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E5" w:rsidRDefault="003E14BD" w:rsidP="00CC2C97">
      <w:pPr>
        <w:jc w:val="center"/>
        <w:rPr>
          <w:rFonts w:asciiTheme="minorHAnsi" w:hAnsiTheme="minorHAnsi"/>
          <w:szCs w:val="20"/>
        </w:rPr>
      </w:pPr>
      <w:r w:rsidRPr="003E14BD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0.9pt;margin-top:3pt;width:176.05pt;height:63.5pt;z-index:251661312" stroked="f">
            <v:fill opacity="0"/>
            <v:textbox>
              <w:txbxContent>
                <w:p w:rsid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Dr </w:t>
                  </w:r>
                  <w:r w:rsidR="008A2D1E">
                    <w:rPr>
                      <w:rFonts w:asciiTheme="minorHAnsi" w:hAnsiTheme="minorHAnsi"/>
                      <w:szCs w:val="20"/>
                    </w:rPr>
                    <w:t>:</w:t>
                  </w:r>
                  <w:r w:rsidR="00A85817" w:rsidRPr="00A85817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 xml:space="preserve"> (Nom)</w:t>
                  </w:r>
                </w:p>
                <w:p w:rsidR="008A2D1E" w:rsidRPr="008A2D1E" w:rsidRDefault="008A2D1E">
                  <w:pPr>
                    <w:rPr>
                      <w:rFonts w:asciiTheme="minorHAnsi" w:hAnsiTheme="minorHAnsi"/>
                      <w:sz w:val="10"/>
                      <w:szCs w:val="10"/>
                    </w:rPr>
                  </w:pPr>
                </w:p>
                <w:p w:rsidR="008A2D1E" w:rsidRPr="00A85817" w:rsidRDefault="008A2D1E">
                  <w:pPr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Dr : </w:t>
                  </w:r>
                  <w:r w:rsidR="00A85817" w:rsidRPr="00A85817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(Nom)</w:t>
                  </w:r>
                </w:p>
                <w:p w:rsidR="008A2D1E" w:rsidRDefault="008A2D1E">
                  <w:pPr>
                    <w:rPr>
                      <w:rFonts w:asciiTheme="minorHAnsi" w:hAnsiTheme="minorHAnsi"/>
                      <w:szCs w:val="20"/>
                    </w:rPr>
                  </w:pPr>
                </w:p>
                <w:p w:rsidR="007D2DEA" w:rsidRDefault="007D2DEA" w:rsidP="007D2DEA">
                  <w:pPr>
                    <w:rPr>
                      <w:rFonts w:asciiTheme="minorHAnsi" w:hAnsiTheme="minorHAnsi"/>
                      <w:szCs w:val="20"/>
                    </w:rPr>
                  </w:pPr>
                  <w:proofErr w:type="spellStart"/>
                  <w:r w:rsidRPr="004500C0">
                    <w:rPr>
                      <w:rFonts w:asciiTheme="minorHAnsi" w:hAnsiTheme="minorHAnsi"/>
                      <w:szCs w:val="20"/>
                    </w:rPr>
                    <w:t>Plainsboro</w:t>
                  </w:r>
                  <w:proofErr w:type="spellEnd"/>
                  <w:r>
                    <w:rPr>
                      <w:rFonts w:asciiTheme="minorHAnsi" w:hAnsiTheme="minorHAnsi"/>
                      <w:szCs w:val="20"/>
                    </w:rPr>
                    <w:t xml:space="preserve"> le : </w:t>
                  </w:r>
                  <w:r w:rsidR="00A85817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(Date</w:t>
                  </w:r>
                  <w:r w:rsidR="00A85817" w:rsidRPr="00A85817">
                    <w:rPr>
                      <w:rFonts w:asciiTheme="minorHAnsi" w:hAnsiTheme="minorHAnsi"/>
                      <w:i/>
                      <w:color w:val="00B050"/>
                      <w:szCs w:val="20"/>
                    </w:rPr>
                    <w:t>)</w:t>
                  </w:r>
                </w:p>
                <w:p w:rsidR="00AF2097" w:rsidRPr="00B20597" w:rsidRDefault="00AF2097">
                  <w:pPr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>Page 1/2</w:t>
                  </w:r>
                </w:p>
              </w:txbxContent>
            </v:textbox>
          </v:shape>
        </w:pict>
      </w:r>
      <w:r w:rsidRPr="003E14BD">
        <w:rPr>
          <w:noProof/>
          <w:lang w:eastAsia="fr-FR"/>
        </w:rPr>
        <w:pict>
          <v:shape id="_x0000_s1036" type="#_x0000_t202" style="position:absolute;left:0;text-align:left;margin-left:-4.65pt;margin-top:5.25pt;width:174pt;height:63.5pt;z-index:251660288" stroked="f">
            <v:fill opacity="0"/>
            <v:textbox>
              <w:txbxContent>
                <w:p w:rsidR="007D2DEA" w:rsidRPr="00344D4D" w:rsidRDefault="007D2DEA" w:rsidP="007D2DEA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344D4D">
                    <w:rPr>
                      <w:rFonts w:asciiTheme="minorHAnsi" w:hAnsiTheme="minorHAnsi"/>
                      <w:szCs w:val="20"/>
                      <w:lang w:val="en-US"/>
                    </w:rPr>
                    <w:t>Hôpital de Plainsboro</w:t>
                  </w:r>
                </w:p>
                <w:p w:rsidR="007D2DEA" w:rsidRPr="00344D4D" w:rsidRDefault="007D2DEA" w:rsidP="007D2DEA">
                  <w:pPr>
                    <w:rPr>
                      <w:rFonts w:asciiTheme="minorHAnsi" w:hAnsiTheme="minorHAnsi"/>
                      <w:szCs w:val="20"/>
                      <w:lang w:val="en-US"/>
                    </w:rPr>
                  </w:pPr>
                  <w:r w:rsidRPr="00344D4D">
                    <w:rPr>
                      <w:rFonts w:asciiTheme="minorHAnsi" w:hAnsiTheme="minorHAnsi"/>
                      <w:szCs w:val="20"/>
                      <w:lang w:val="en-US"/>
                    </w:rPr>
                    <w:t>1 Plainsboro Rd, Plainsboro Township</w:t>
                  </w:r>
                </w:p>
                <w:p w:rsidR="007D2DEA" w:rsidRPr="004500C0" w:rsidRDefault="007D2DEA" w:rsidP="007D2DEA">
                  <w:pPr>
                    <w:rPr>
                      <w:rFonts w:asciiTheme="minorHAnsi" w:hAnsiTheme="minorHAnsi"/>
                      <w:szCs w:val="20"/>
                    </w:rPr>
                  </w:pPr>
                  <w:r w:rsidRPr="004500C0">
                    <w:rPr>
                      <w:rFonts w:asciiTheme="minorHAnsi" w:hAnsiTheme="minorHAnsi"/>
                      <w:szCs w:val="20"/>
                    </w:rPr>
                    <w:t>NEW JERSEY 08536, États-Unis</w:t>
                  </w:r>
                </w:p>
                <w:p w:rsidR="007D2DEA" w:rsidRPr="004500C0" w:rsidRDefault="007D2DEA" w:rsidP="007D2DEA">
                  <w:pPr>
                    <w:rPr>
                      <w:rFonts w:asciiTheme="minorHAnsi" w:hAnsiTheme="minorHAnsi"/>
                      <w:szCs w:val="20"/>
                    </w:rPr>
                  </w:pPr>
                  <w:r w:rsidRPr="004500C0">
                    <w:rPr>
                      <w:rFonts w:asciiTheme="minorHAnsi" w:hAnsiTheme="minorHAnsi"/>
                      <w:szCs w:val="20"/>
                    </w:rPr>
                    <w:t xml:space="preserve">Tel : </w:t>
                  </w:r>
                  <w:hyperlink r:id="rId6" w:tooltip="Appeller avec Hangouts" w:history="1">
                    <w:r w:rsidRPr="004500C0">
                      <w:rPr>
                        <w:rFonts w:asciiTheme="minorHAnsi" w:hAnsiTheme="minorHAnsi"/>
                        <w:szCs w:val="20"/>
                      </w:rPr>
                      <w:t>+1 609-853-6500</w:t>
                    </w:r>
                  </w:hyperlink>
                </w:p>
                <w:p w:rsidR="00B20597" w:rsidRP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</w:p>
                <w:p w:rsidR="00B20597" w:rsidRPr="00B20597" w:rsidRDefault="00B20597">
                  <w:pPr>
                    <w:rPr>
                      <w:rFonts w:asciiTheme="minorHAnsi" w:hAnsiTheme="minorHAnsi"/>
                      <w:szCs w:val="20"/>
                    </w:rPr>
                  </w:pPr>
                </w:p>
              </w:txbxContent>
            </v:textbox>
          </v:shape>
        </w:pict>
      </w:r>
      <w:r w:rsidR="00344D4D" w:rsidRPr="00344D4D">
        <w:rPr>
          <w:noProof/>
          <w:lang w:eastAsia="fr-FR"/>
        </w:rPr>
        <w:drawing>
          <wp:inline distT="0" distB="0" distL="0" distR="0">
            <wp:extent cx="1236374" cy="778534"/>
            <wp:effectExtent l="19050" t="0" r="1876" b="0"/>
            <wp:docPr id="17" name="Image 3" descr="E:\INRP- Ordi ENS\DOSSIER TACHE COMPLEXE MOTRICITE VOLONTAIRE IRM MEDULLAIRE\logo 2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NRP- Ordi ENS\DOSSIER TACHE COMPLEXE MOTRICITE VOLONTAIRE IRM MEDULLAIRE\logo 2 bl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98" cy="7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EA" w:rsidRPr="007D2DEA" w:rsidRDefault="007D2DEA" w:rsidP="007D2DEA">
      <w:pPr>
        <w:jc w:val="center"/>
        <w:rPr>
          <w:rFonts w:asciiTheme="minorHAnsi" w:hAnsiTheme="minorHAnsi"/>
          <w:color w:val="943634" w:themeColor="accent2" w:themeShade="BF"/>
          <w:sz w:val="10"/>
          <w:szCs w:val="10"/>
        </w:rPr>
      </w:pPr>
    </w:p>
    <w:p w:rsidR="00344D4D" w:rsidRPr="006A6FF8" w:rsidRDefault="00344D4D" w:rsidP="00344D4D">
      <w:pPr>
        <w:jc w:val="center"/>
        <w:rPr>
          <w:rFonts w:asciiTheme="minorHAnsi" w:hAnsiTheme="minorHAnsi"/>
          <w:color w:val="0000FF"/>
          <w:szCs w:val="20"/>
        </w:rPr>
      </w:pPr>
      <w:r w:rsidRPr="006A6FF8">
        <w:rPr>
          <w:rFonts w:asciiTheme="minorHAnsi" w:hAnsiTheme="minorHAnsi"/>
          <w:color w:val="0000FF"/>
          <w:szCs w:val="20"/>
        </w:rPr>
        <w:t xml:space="preserve">Assistance publique – Hôpital de </w:t>
      </w:r>
      <w:proofErr w:type="spellStart"/>
      <w:r w:rsidRPr="006A6FF8">
        <w:rPr>
          <w:rFonts w:asciiTheme="minorHAnsi" w:hAnsiTheme="minorHAnsi"/>
          <w:color w:val="0000FF"/>
          <w:szCs w:val="20"/>
        </w:rPr>
        <w:t>Plainsboro</w:t>
      </w:r>
      <w:proofErr w:type="spellEnd"/>
    </w:p>
    <w:p w:rsidR="00CC2C97" w:rsidRPr="00CC2C97" w:rsidRDefault="00CC2C97" w:rsidP="00022E6E">
      <w:pPr>
        <w:jc w:val="center"/>
        <w:rPr>
          <w:rFonts w:asciiTheme="minorHAnsi" w:hAnsiTheme="minorHAnsi"/>
          <w:color w:val="0000CC"/>
          <w:sz w:val="10"/>
          <w:szCs w:val="10"/>
        </w:rPr>
      </w:pPr>
    </w:p>
    <w:p w:rsidR="008A2D1E" w:rsidRPr="00344D4D" w:rsidRDefault="008A2D1E" w:rsidP="008A2D1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0000FF"/>
          <w:szCs w:val="20"/>
        </w:rPr>
      </w:pPr>
      <w:r w:rsidRPr="00344D4D">
        <w:rPr>
          <w:rFonts w:asciiTheme="minorHAnsi" w:hAnsiTheme="minorHAnsi"/>
          <w:b/>
          <w:color w:val="0000FF"/>
          <w:szCs w:val="20"/>
        </w:rPr>
        <w:t>CONCLUSIONS DE L'EXAMEN CLINIQUE INITIAL ET DES EXAMENS CLINIQUES SUCCESSIFS</w:t>
      </w:r>
    </w:p>
    <w:p w:rsidR="008A2D1E" w:rsidRPr="007D2DEA" w:rsidRDefault="008A2D1E" w:rsidP="008A2D1E">
      <w:pPr>
        <w:shd w:val="clear" w:color="auto" w:fill="BFBFBF" w:themeFill="background1" w:themeFillShade="BF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344D4D">
        <w:rPr>
          <w:rFonts w:asciiTheme="minorHAnsi" w:hAnsiTheme="minorHAnsi"/>
          <w:b/>
          <w:color w:val="0000FF"/>
          <w:szCs w:val="20"/>
        </w:rPr>
        <w:t>DU PATIENT</w:t>
      </w:r>
      <w:r w:rsidRPr="007D2DEA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 w:rsidR="007D2DEA" w:rsidRPr="00344D4D">
        <w:rPr>
          <w:rFonts w:asciiTheme="minorHAnsi" w:hAnsiTheme="minorHAnsi"/>
          <w:b/>
          <w:color w:val="FF0000"/>
          <w:sz w:val="24"/>
        </w:rPr>
        <w:t>Monsieur A (sujet 12212)</w:t>
      </w: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  <w:bookmarkStart w:id="0" w:name="_GoBack"/>
      <w:bookmarkEnd w:id="0"/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8A2D1E" w:rsidRDefault="008A2D1E" w:rsidP="00B20597">
      <w:pPr>
        <w:rPr>
          <w:rFonts w:asciiTheme="minorHAnsi" w:hAnsiTheme="minorHAnsi"/>
          <w:szCs w:val="20"/>
        </w:rPr>
      </w:pPr>
    </w:p>
    <w:p w:rsidR="00014605" w:rsidRPr="00C74185" w:rsidRDefault="00014605" w:rsidP="00B20597">
      <w:pPr>
        <w:rPr>
          <w:rFonts w:asciiTheme="minorHAnsi" w:hAnsiTheme="minorHAnsi"/>
          <w:szCs w:val="20"/>
        </w:rPr>
      </w:pPr>
    </w:p>
    <w:p w:rsidR="0001615A" w:rsidRPr="00C74185" w:rsidRDefault="0001615A" w:rsidP="008E0ED9">
      <w:pPr>
        <w:rPr>
          <w:rFonts w:asciiTheme="minorHAnsi" w:hAnsiTheme="minorHAnsi"/>
          <w:szCs w:val="20"/>
        </w:rPr>
      </w:pPr>
    </w:p>
    <w:p w:rsidR="008E0ED9" w:rsidRPr="00C74185" w:rsidRDefault="008E0ED9" w:rsidP="008E0ED9">
      <w:pPr>
        <w:rPr>
          <w:rFonts w:asciiTheme="minorHAnsi" w:hAnsiTheme="minorHAnsi"/>
          <w:szCs w:val="20"/>
        </w:rPr>
      </w:pPr>
    </w:p>
    <w:sectPr w:rsidR="008E0ED9" w:rsidRPr="00C74185" w:rsidSect="006C3DBD">
      <w:pgSz w:w="11906" w:h="16838"/>
      <w:pgMar w:top="425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275F"/>
    <w:multiLevelType w:val="hybridMultilevel"/>
    <w:tmpl w:val="24789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C6B4B"/>
    <w:multiLevelType w:val="multilevel"/>
    <w:tmpl w:val="FF4A68F0"/>
    <w:lvl w:ilvl="0">
      <w:start w:val="1"/>
      <w:numFmt w:val="decimal"/>
      <w:lvlText w:val="%1."/>
      <w:lvlJc w:val="left"/>
      <w:pPr>
        <w:ind w:left="0" w:firstLine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6521D"/>
    <w:multiLevelType w:val="hybridMultilevel"/>
    <w:tmpl w:val="1BC0E4A6"/>
    <w:lvl w:ilvl="0" w:tplc="908E3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227348"/>
    <w:rsid w:val="00002B1C"/>
    <w:rsid w:val="00014605"/>
    <w:rsid w:val="0001615A"/>
    <w:rsid w:val="00022E6E"/>
    <w:rsid w:val="00054434"/>
    <w:rsid w:val="000D2909"/>
    <w:rsid w:val="00127414"/>
    <w:rsid w:val="001705D0"/>
    <w:rsid w:val="001A54A4"/>
    <w:rsid w:val="001F02E0"/>
    <w:rsid w:val="00227348"/>
    <w:rsid w:val="002A78B0"/>
    <w:rsid w:val="002E4659"/>
    <w:rsid w:val="00344D4D"/>
    <w:rsid w:val="00392ED7"/>
    <w:rsid w:val="003E14BD"/>
    <w:rsid w:val="003F219C"/>
    <w:rsid w:val="004247F7"/>
    <w:rsid w:val="00464524"/>
    <w:rsid w:val="004D7E4F"/>
    <w:rsid w:val="004F29B6"/>
    <w:rsid w:val="005064A4"/>
    <w:rsid w:val="0057366E"/>
    <w:rsid w:val="00575F53"/>
    <w:rsid w:val="00587695"/>
    <w:rsid w:val="005A4307"/>
    <w:rsid w:val="005A7F65"/>
    <w:rsid w:val="005B396E"/>
    <w:rsid w:val="005E7395"/>
    <w:rsid w:val="00615BE3"/>
    <w:rsid w:val="006947B3"/>
    <w:rsid w:val="006C3DBD"/>
    <w:rsid w:val="00735F65"/>
    <w:rsid w:val="00740FC3"/>
    <w:rsid w:val="00762907"/>
    <w:rsid w:val="00766743"/>
    <w:rsid w:val="0078666C"/>
    <w:rsid w:val="007D2DEA"/>
    <w:rsid w:val="007E44D5"/>
    <w:rsid w:val="008126EC"/>
    <w:rsid w:val="00824BF0"/>
    <w:rsid w:val="00855825"/>
    <w:rsid w:val="008A2D1E"/>
    <w:rsid w:val="008B498F"/>
    <w:rsid w:val="008E0ED9"/>
    <w:rsid w:val="00935704"/>
    <w:rsid w:val="00962CBD"/>
    <w:rsid w:val="00991372"/>
    <w:rsid w:val="009B1B45"/>
    <w:rsid w:val="00A85817"/>
    <w:rsid w:val="00A867F6"/>
    <w:rsid w:val="00AC611C"/>
    <w:rsid w:val="00AF2097"/>
    <w:rsid w:val="00B20597"/>
    <w:rsid w:val="00B409FE"/>
    <w:rsid w:val="00B92E92"/>
    <w:rsid w:val="00B9645C"/>
    <w:rsid w:val="00BB0DCC"/>
    <w:rsid w:val="00BD1A70"/>
    <w:rsid w:val="00C74185"/>
    <w:rsid w:val="00C7738D"/>
    <w:rsid w:val="00CB28D2"/>
    <w:rsid w:val="00CC2C97"/>
    <w:rsid w:val="00CD686D"/>
    <w:rsid w:val="00CF67A6"/>
    <w:rsid w:val="00D205E5"/>
    <w:rsid w:val="00D57089"/>
    <w:rsid w:val="00DB05E3"/>
    <w:rsid w:val="00E006E4"/>
    <w:rsid w:val="00E2338A"/>
    <w:rsid w:val="00E27B60"/>
    <w:rsid w:val="00E540BD"/>
    <w:rsid w:val="00E94F71"/>
    <w:rsid w:val="00EC2EB8"/>
    <w:rsid w:val="00EF3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73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34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FC3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40FC3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947B3"/>
    <w:pPr>
      <w:ind w:left="720"/>
      <w:contextualSpacing/>
    </w:pPr>
    <w:rPr>
      <w:rFonts w:eastAsiaTheme="minorHAnsi" w:cs="Arial"/>
      <w:szCs w:val="20"/>
    </w:rPr>
  </w:style>
  <w:style w:type="table" w:styleId="Grilledutableau">
    <w:name w:val="Table Grid"/>
    <w:basedOn w:val="TableauNormal"/>
    <w:uiPriority w:val="59"/>
    <w:rsid w:val="006947B3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Policepardfaut"/>
    <w:rsid w:val="00B20597"/>
  </w:style>
  <w:style w:type="character" w:styleId="Marquedecommentaire">
    <w:name w:val="annotation reference"/>
    <w:basedOn w:val="Policepardfaut"/>
    <w:uiPriority w:val="99"/>
    <w:semiHidden/>
    <w:unhideWhenUsed/>
    <w:rsid w:val="005A43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430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4307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43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43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03F3-F968-4224-BA6E-7DE5322B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Beaudin Sandrine</cp:lastModifiedBy>
  <cp:revision>43</cp:revision>
  <dcterms:created xsi:type="dcterms:W3CDTF">2013-02-19T15:13:00Z</dcterms:created>
  <dcterms:modified xsi:type="dcterms:W3CDTF">2017-02-16T12:46:00Z</dcterms:modified>
</cp:coreProperties>
</file>