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67" w:type="dxa"/>
        <w:tblInd w:w="108" w:type="dxa"/>
        <w:tblBorders>
          <w:top w:val="single" w:sz="4" w:space="0" w:color="auto"/>
          <w:bottom w:val="single" w:sz="4" w:space="0" w:color="auto"/>
          <w:insideH w:val="single" w:sz="4" w:space="0" w:color="auto"/>
          <w:insideV w:val="single" w:sz="4" w:space="0" w:color="auto"/>
        </w:tblBorders>
        <w:tblLook w:val="04A0"/>
      </w:tblPr>
      <w:tblGrid>
        <w:gridCol w:w="13750"/>
        <w:gridCol w:w="1417"/>
      </w:tblGrid>
      <w:tr w:rsidR="008416BF" w:rsidRPr="00776508" w:rsidTr="004A7675">
        <w:trPr>
          <w:trHeight w:val="334"/>
        </w:trPr>
        <w:tc>
          <w:tcPr>
            <w:tcW w:w="15167" w:type="dxa"/>
            <w:gridSpan w:val="2"/>
            <w:shd w:val="clear" w:color="auto" w:fill="D9D9D9"/>
          </w:tcPr>
          <w:p w:rsidR="008416BF" w:rsidRPr="004A7675" w:rsidRDefault="00DC4F4B" w:rsidP="00A440BE">
            <w:pPr>
              <w:rPr>
                <w:rFonts w:ascii="Calibri" w:hAnsi="Calibri" w:cs="Calibri"/>
                <w:smallCaps/>
                <w:sz w:val="20"/>
                <w:szCs w:val="20"/>
              </w:rPr>
            </w:pPr>
            <w:r>
              <w:rPr>
                <w:rFonts w:ascii="Calibri" w:hAnsi="Calibri" w:cs="Calibri"/>
                <w:b/>
                <w:smallCaps/>
                <w:sz w:val="20"/>
                <w:szCs w:val="20"/>
              </w:rPr>
              <w:t xml:space="preserve">ENSEIGNEMENT </w:t>
            </w:r>
            <w:r w:rsidR="002F3FC9">
              <w:rPr>
                <w:rFonts w:ascii="Calibri" w:hAnsi="Calibri" w:cs="Calibri"/>
                <w:b/>
                <w:smallCaps/>
                <w:sz w:val="20"/>
                <w:szCs w:val="20"/>
              </w:rPr>
              <w:t>GENERAL</w:t>
            </w:r>
            <w:r w:rsidR="008416BF" w:rsidRPr="004A7675">
              <w:rPr>
                <w:rFonts w:ascii="Calibri" w:hAnsi="Calibri" w:cs="Calibri"/>
                <w:b/>
                <w:smallCaps/>
                <w:sz w:val="20"/>
                <w:szCs w:val="20"/>
              </w:rPr>
              <w:t xml:space="preserve"> </w:t>
            </w:r>
            <w:r w:rsidR="00D720B4">
              <w:rPr>
                <w:rFonts w:ascii="Calibri" w:hAnsi="Calibri" w:cs="Calibri"/>
                <w:b/>
                <w:smallCaps/>
                <w:sz w:val="20"/>
                <w:szCs w:val="20"/>
              </w:rPr>
              <w:t xml:space="preserve">- </w:t>
            </w:r>
            <w:r w:rsidR="008416BF" w:rsidRPr="004A7675">
              <w:rPr>
                <w:rFonts w:ascii="Calibri" w:hAnsi="Calibri" w:cs="Calibri"/>
                <w:b/>
                <w:smallCaps/>
                <w:sz w:val="20"/>
                <w:szCs w:val="20"/>
              </w:rPr>
              <w:t xml:space="preserve">SVT </w:t>
            </w:r>
            <w:r w:rsidR="008416BF" w:rsidRPr="004A7675">
              <w:rPr>
                <w:rFonts w:ascii="Calibri" w:hAnsi="Calibri" w:cs="Calibri"/>
                <w:smallCaps/>
                <w:sz w:val="20"/>
                <w:szCs w:val="20"/>
              </w:rPr>
              <w:t xml:space="preserve">                                                                   </w:t>
            </w:r>
            <w:r w:rsidR="00A440BE">
              <w:rPr>
                <w:rFonts w:ascii="Calibri" w:hAnsi="Calibri" w:cs="Calibri"/>
                <w:smallCaps/>
                <w:sz w:val="20"/>
                <w:szCs w:val="20"/>
              </w:rPr>
              <w:t xml:space="preserve">                        THEME 1B</w:t>
            </w:r>
            <w:r w:rsidR="00B94A91" w:rsidRPr="004A7675">
              <w:rPr>
                <w:rFonts w:ascii="Calibri" w:hAnsi="Calibri" w:cs="Calibri"/>
                <w:smallCaps/>
                <w:sz w:val="20"/>
                <w:szCs w:val="20"/>
              </w:rPr>
              <w:t xml:space="preserve"> : </w:t>
            </w:r>
            <w:r w:rsidR="00A440BE">
              <w:rPr>
                <w:rFonts w:ascii="Calibri" w:hAnsi="Calibri" w:cs="Calibri"/>
                <w:smallCaps/>
                <w:sz w:val="20"/>
                <w:szCs w:val="20"/>
              </w:rPr>
              <w:t>LE DOMAINE CONTINENTAL ET SA DYNAMIQUE</w:t>
            </w:r>
          </w:p>
        </w:tc>
      </w:tr>
      <w:tr w:rsidR="008416BF" w:rsidRPr="00776508" w:rsidTr="004A7675">
        <w:trPr>
          <w:trHeight w:val="348"/>
        </w:trPr>
        <w:tc>
          <w:tcPr>
            <w:tcW w:w="13750" w:type="dxa"/>
          </w:tcPr>
          <w:p w:rsidR="008416BF" w:rsidRPr="004A7675" w:rsidRDefault="008325DC" w:rsidP="00A440BE">
            <w:pPr>
              <w:rPr>
                <w:rFonts w:ascii="Calibri" w:hAnsi="Calibri" w:cs="Calibri"/>
                <w:b/>
                <w:sz w:val="20"/>
                <w:szCs w:val="20"/>
              </w:rPr>
            </w:pPr>
            <w:r>
              <w:rPr>
                <w:rFonts w:ascii="Calibri" w:hAnsi="Calibri" w:cs="Calibri"/>
                <w:b/>
                <w:smallCaps/>
                <w:sz w:val="20"/>
                <w:szCs w:val="20"/>
              </w:rPr>
              <w:t>TP</w:t>
            </w:r>
            <w:r w:rsidR="008416BF" w:rsidRPr="004A7675">
              <w:rPr>
                <w:rFonts w:ascii="Calibri" w:hAnsi="Calibri" w:cs="Calibri"/>
                <w:b/>
                <w:smallCaps/>
                <w:sz w:val="20"/>
                <w:szCs w:val="20"/>
              </w:rPr>
              <w:t xml:space="preserve"> : </w:t>
            </w:r>
            <w:r w:rsidR="00A440BE" w:rsidRPr="00A440BE">
              <w:rPr>
                <w:rFonts w:ascii="Calibri" w:hAnsi="Calibri" w:cs="Calibri"/>
                <w:b/>
                <w:smallCaps/>
                <w:sz w:val="20"/>
                <w:szCs w:val="20"/>
              </w:rPr>
              <w:t>la diminution des li</w:t>
            </w:r>
            <w:r w:rsidR="005232A5">
              <w:rPr>
                <w:rFonts w:ascii="Calibri" w:hAnsi="Calibri" w:cs="Calibri"/>
                <w:b/>
                <w:smallCaps/>
                <w:sz w:val="20"/>
                <w:szCs w:val="20"/>
              </w:rPr>
              <w:t>gnes de rivage de l’écosse</w:t>
            </w:r>
            <w:r w:rsidR="00A440BE" w:rsidRPr="00A440BE">
              <w:rPr>
                <w:rFonts w:ascii="Calibri" w:hAnsi="Calibri" w:cs="Calibri"/>
                <w:b/>
                <w:smallCaps/>
                <w:sz w:val="20"/>
                <w:szCs w:val="20"/>
              </w:rPr>
              <w:t xml:space="preserve"> et </w:t>
            </w:r>
            <w:r w:rsidR="005232A5">
              <w:rPr>
                <w:rFonts w:ascii="Calibri" w:hAnsi="Calibri" w:cs="Calibri"/>
                <w:b/>
                <w:smallCaps/>
                <w:sz w:val="20"/>
                <w:szCs w:val="20"/>
              </w:rPr>
              <w:t xml:space="preserve"> de la </w:t>
            </w:r>
            <w:r w:rsidR="00A440BE" w:rsidRPr="00A440BE">
              <w:rPr>
                <w:rFonts w:ascii="Calibri" w:hAnsi="Calibri" w:cs="Calibri"/>
                <w:b/>
                <w:smallCaps/>
                <w:sz w:val="20"/>
                <w:szCs w:val="20"/>
              </w:rPr>
              <w:t>Scandinavie</w:t>
            </w:r>
          </w:p>
        </w:tc>
        <w:tc>
          <w:tcPr>
            <w:tcW w:w="1417" w:type="dxa"/>
          </w:tcPr>
          <w:p w:rsidR="008416BF" w:rsidRPr="004A7675" w:rsidRDefault="00293C82" w:rsidP="00FA6C8A">
            <w:pPr>
              <w:rPr>
                <w:rFonts w:ascii="Calibri" w:hAnsi="Calibri" w:cs="Calibri"/>
                <w:b/>
                <w:sz w:val="20"/>
                <w:szCs w:val="20"/>
              </w:rPr>
            </w:pPr>
            <w:r>
              <w:rPr>
                <w:rFonts w:ascii="Calibri" w:hAnsi="Calibri" w:cs="Calibri"/>
                <w:b/>
                <w:smallCaps/>
                <w:sz w:val="20"/>
                <w:szCs w:val="20"/>
              </w:rPr>
              <w:t>Durée : 1H3</w:t>
            </w:r>
            <w:r w:rsidR="008416BF" w:rsidRPr="004A7675">
              <w:rPr>
                <w:rFonts w:ascii="Calibri" w:hAnsi="Calibri" w:cs="Calibri"/>
                <w:b/>
                <w:smallCaps/>
                <w:sz w:val="20"/>
                <w:szCs w:val="20"/>
              </w:rPr>
              <w:t>0</w:t>
            </w:r>
          </w:p>
        </w:tc>
      </w:tr>
    </w:tbl>
    <w:p w:rsidR="008416BF" w:rsidRDefault="008416BF" w:rsidP="008416BF">
      <w:pPr>
        <w:rPr>
          <w:rFonts w:ascii="Calibri" w:hAnsi="Calibri" w:cs="Calibri"/>
          <w:sz w:val="20"/>
          <w:szCs w:val="20"/>
        </w:rPr>
      </w:pPr>
    </w:p>
    <w:p w:rsidR="00AB4B7D" w:rsidRDefault="008E5241" w:rsidP="008416BF">
      <w:pPr>
        <w:rPr>
          <w:rFonts w:ascii="Calibri" w:hAnsi="Calibri" w:cs="Calibri"/>
          <w:sz w:val="20"/>
          <w:szCs w:val="20"/>
        </w:rPr>
      </w:pPr>
      <w:r>
        <w:rPr>
          <w:rFonts w:ascii="Calibri" w:hAnsi="Calibri" w:cs="Calibri"/>
          <w:sz w:val="20"/>
          <w:szCs w:val="20"/>
        </w:rPr>
        <w:t xml:space="preserve">Dans certaines </w:t>
      </w:r>
      <w:r w:rsidR="00150365">
        <w:rPr>
          <w:rFonts w:ascii="Calibri" w:hAnsi="Calibri" w:cs="Calibri"/>
          <w:sz w:val="20"/>
          <w:szCs w:val="20"/>
        </w:rPr>
        <w:t>régions</w:t>
      </w:r>
      <w:r w:rsidR="00F46E2C">
        <w:rPr>
          <w:rFonts w:ascii="Calibri" w:hAnsi="Calibri" w:cs="Calibri"/>
          <w:sz w:val="20"/>
          <w:szCs w:val="20"/>
        </w:rPr>
        <w:t xml:space="preserve"> du monde telles l'</w:t>
      </w:r>
      <w:r w:rsidR="002373FD">
        <w:rPr>
          <w:rFonts w:ascii="Calibri" w:hAnsi="Calibri" w:cs="Calibri"/>
          <w:sz w:val="20"/>
          <w:szCs w:val="20"/>
        </w:rPr>
        <w:t>É</w:t>
      </w:r>
      <w:r w:rsidR="00F46E2C">
        <w:rPr>
          <w:rFonts w:ascii="Calibri" w:hAnsi="Calibri" w:cs="Calibri"/>
          <w:sz w:val="20"/>
          <w:szCs w:val="20"/>
        </w:rPr>
        <w:t>cosse, la Scandinavie ou encore le Canada, les</w:t>
      </w:r>
      <w:r w:rsidR="002373FD" w:rsidRPr="002373FD">
        <w:rPr>
          <w:rFonts w:ascii="Calibri" w:hAnsi="Calibri" w:cs="Calibri"/>
          <w:sz w:val="20"/>
          <w:szCs w:val="20"/>
        </w:rPr>
        <w:t xml:space="preserve"> </w:t>
      </w:r>
      <w:r w:rsidR="002373FD">
        <w:rPr>
          <w:rFonts w:ascii="Calibri" w:hAnsi="Calibri" w:cs="Calibri"/>
          <w:sz w:val="20"/>
          <w:szCs w:val="20"/>
        </w:rPr>
        <w:t>lignes de rivage de</w:t>
      </w:r>
      <w:r w:rsidR="009C70E6">
        <w:rPr>
          <w:rFonts w:ascii="Calibri" w:hAnsi="Calibri" w:cs="Calibri"/>
          <w:sz w:val="20"/>
          <w:szCs w:val="20"/>
        </w:rPr>
        <w:t>s</w:t>
      </w:r>
      <w:r w:rsidR="000D6BD3">
        <w:rPr>
          <w:rFonts w:ascii="Calibri" w:hAnsi="Calibri" w:cs="Calibri"/>
          <w:sz w:val="20"/>
          <w:szCs w:val="20"/>
        </w:rPr>
        <w:t xml:space="preserve"> </w:t>
      </w:r>
      <w:r w:rsidR="00092BF0">
        <w:rPr>
          <w:rFonts w:ascii="Calibri" w:hAnsi="Calibri" w:cs="Calibri"/>
          <w:sz w:val="20"/>
          <w:szCs w:val="20"/>
        </w:rPr>
        <w:t>côtes</w:t>
      </w:r>
      <w:r w:rsidR="009C70E6">
        <w:rPr>
          <w:rFonts w:ascii="Calibri" w:hAnsi="Calibri" w:cs="Calibri"/>
          <w:sz w:val="20"/>
          <w:szCs w:val="20"/>
        </w:rPr>
        <w:t xml:space="preserve"> actuelles sont </w:t>
      </w:r>
      <w:r w:rsidR="00E853B2">
        <w:rPr>
          <w:rFonts w:ascii="Calibri" w:hAnsi="Calibri" w:cs="Calibri"/>
          <w:sz w:val="20"/>
          <w:szCs w:val="20"/>
        </w:rPr>
        <w:t>situées</w:t>
      </w:r>
      <w:r w:rsidR="009C70E6">
        <w:rPr>
          <w:rFonts w:ascii="Calibri" w:hAnsi="Calibri" w:cs="Calibri"/>
          <w:sz w:val="20"/>
          <w:szCs w:val="20"/>
        </w:rPr>
        <w:t xml:space="preserve"> en dessous </w:t>
      </w:r>
      <w:r w:rsidR="00E853B2">
        <w:rPr>
          <w:rFonts w:ascii="Calibri" w:hAnsi="Calibri" w:cs="Calibri"/>
          <w:sz w:val="20"/>
          <w:szCs w:val="20"/>
        </w:rPr>
        <w:t xml:space="preserve">des </w:t>
      </w:r>
      <w:r w:rsidR="00163F5D">
        <w:rPr>
          <w:rFonts w:ascii="Calibri" w:hAnsi="Calibri" w:cs="Calibri"/>
          <w:sz w:val="20"/>
          <w:szCs w:val="20"/>
        </w:rPr>
        <w:t xml:space="preserve">lignes de </w:t>
      </w:r>
      <w:r w:rsidR="00E853B2">
        <w:rPr>
          <w:rFonts w:ascii="Calibri" w:hAnsi="Calibri" w:cs="Calibri"/>
          <w:sz w:val="20"/>
          <w:szCs w:val="20"/>
        </w:rPr>
        <w:t>rivages de</w:t>
      </w:r>
      <w:r w:rsidR="00163F5D">
        <w:rPr>
          <w:rFonts w:ascii="Calibri" w:hAnsi="Calibri" w:cs="Calibri"/>
          <w:sz w:val="20"/>
          <w:szCs w:val="20"/>
        </w:rPr>
        <w:t>s</w:t>
      </w:r>
      <w:r w:rsidR="00E853B2">
        <w:rPr>
          <w:rFonts w:ascii="Calibri" w:hAnsi="Calibri" w:cs="Calibri"/>
          <w:sz w:val="20"/>
          <w:szCs w:val="20"/>
        </w:rPr>
        <w:t xml:space="preserve"> cotes plus anciennes.</w:t>
      </w:r>
      <w:r w:rsidR="00455F47" w:rsidRPr="00455F47">
        <w:rPr>
          <w:rFonts w:ascii="Calibri" w:hAnsi="Calibri" w:cs="Calibri"/>
          <w:b/>
          <w:sz w:val="20"/>
          <w:szCs w:val="20"/>
        </w:rPr>
        <w:t xml:space="preserve"> </w:t>
      </w:r>
    </w:p>
    <w:p w:rsidR="00116A1A" w:rsidRDefault="00116A1A" w:rsidP="008416BF">
      <w:pPr>
        <w:rPr>
          <w:rFonts w:ascii="Calibri" w:hAnsi="Calibri" w:cs="Calibri"/>
          <w:sz w:val="20"/>
          <w:szCs w:val="20"/>
        </w:rPr>
      </w:pPr>
    </w:p>
    <w:p w:rsidR="008416BF" w:rsidRPr="000D6BD3" w:rsidRDefault="008416BF" w:rsidP="008416BF">
      <w:pPr>
        <w:rPr>
          <w:rFonts w:ascii="Calibri" w:hAnsi="Calibri" w:cs="Calibri"/>
          <w:b/>
          <w:sz w:val="20"/>
          <w:szCs w:val="20"/>
        </w:rPr>
      </w:pPr>
      <w:r w:rsidRPr="000D6BD3">
        <w:rPr>
          <w:rFonts w:ascii="Calibri" w:hAnsi="Calibri" w:cs="Calibri"/>
          <w:b/>
          <w:sz w:val="20"/>
          <w:szCs w:val="20"/>
        </w:rPr>
        <w:t>OBJECTIF </w:t>
      </w:r>
      <w:r w:rsidRPr="00305D85">
        <w:rPr>
          <w:rFonts w:ascii="Calibri" w:hAnsi="Calibri" w:cs="Calibri"/>
          <w:b/>
          <w:sz w:val="20"/>
          <w:szCs w:val="20"/>
        </w:rPr>
        <w:t xml:space="preserve">: </w:t>
      </w:r>
      <w:r w:rsidR="00305D85" w:rsidRPr="00305D85">
        <w:rPr>
          <w:rFonts w:ascii="Calibri" w:hAnsi="Calibri" w:cs="Calibri"/>
          <w:b/>
          <w:sz w:val="20"/>
          <w:szCs w:val="20"/>
        </w:rPr>
        <w:t xml:space="preserve">Vérifier l'existence d'un </w:t>
      </w:r>
      <w:r w:rsidR="00D22E39" w:rsidRPr="00305D85">
        <w:rPr>
          <w:rFonts w:ascii="Calibri" w:hAnsi="Calibri" w:cs="Calibri"/>
          <w:b/>
          <w:sz w:val="20"/>
          <w:szCs w:val="20"/>
        </w:rPr>
        <w:t>dép</w:t>
      </w:r>
      <w:r w:rsidR="00305D85" w:rsidRPr="00305D85">
        <w:rPr>
          <w:rFonts w:ascii="Calibri" w:hAnsi="Calibri" w:cs="Calibri"/>
          <w:b/>
          <w:sz w:val="20"/>
          <w:szCs w:val="20"/>
        </w:rPr>
        <w:t>lacement vertical de</w:t>
      </w:r>
      <w:r w:rsidR="0083338B" w:rsidRPr="00305D85">
        <w:rPr>
          <w:rFonts w:ascii="Calibri" w:hAnsi="Calibri" w:cs="Calibri"/>
          <w:b/>
          <w:sz w:val="20"/>
          <w:szCs w:val="20"/>
        </w:rPr>
        <w:t xml:space="preserve"> la</w:t>
      </w:r>
      <w:r w:rsidR="0083338B">
        <w:rPr>
          <w:rFonts w:ascii="Calibri" w:hAnsi="Calibri" w:cs="Calibri"/>
          <w:b/>
          <w:sz w:val="20"/>
          <w:szCs w:val="20"/>
        </w:rPr>
        <w:t xml:space="preserve"> </w:t>
      </w:r>
      <w:r w:rsidR="00E2315A">
        <w:rPr>
          <w:rFonts w:ascii="Calibri" w:hAnsi="Calibri" w:cs="Calibri"/>
          <w:b/>
          <w:sz w:val="20"/>
          <w:szCs w:val="20"/>
        </w:rPr>
        <w:t>Scandinavie</w:t>
      </w:r>
      <w:r w:rsidR="00455F47">
        <w:rPr>
          <w:rFonts w:ascii="Calibri" w:hAnsi="Calibri" w:cs="Calibri"/>
          <w:b/>
          <w:sz w:val="20"/>
          <w:szCs w:val="20"/>
        </w:rPr>
        <w:t xml:space="preserve"> </w:t>
      </w:r>
      <w:r w:rsidR="00305D85">
        <w:rPr>
          <w:rFonts w:ascii="Calibri" w:hAnsi="Calibri" w:cs="Calibri"/>
          <w:b/>
          <w:sz w:val="20"/>
          <w:szCs w:val="20"/>
        </w:rPr>
        <w:t>et en déterminer l'origine.</w:t>
      </w:r>
    </w:p>
    <w:p w:rsidR="00455F47" w:rsidRPr="00455F47" w:rsidRDefault="00455F47" w:rsidP="00455F47">
      <w:pPr>
        <w:rPr>
          <w:rFonts w:ascii="Calibri" w:hAnsi="Calibri" w:cs="Calibri"/>
          <w:b/>
          <w:sz w:val="20"/>
          <w:szCs w:val="20"/>
        </w:rPr>
      </w:pPr>
      <w:r>
        <w:rPr>
          <w:rFonts w:ascii="Calibri" w:hAnsi="Calibri" w:cs="Calibri"/>
          <w:b/>
          <w:sz w:val="20"/>
          <w:szCs w:val="20"/>
        </w:rPr>
        <w:t xml:space="preserve">Scandinavie = </w:t>
      </w:r>
      <w:r w:rsidRPr="00455F47">
        <w:rPr>
          <w:rFonts w:ascii="Calibri" w:hAnsi="Calibri" w:cs="Calibri"/>
          <w:b/>
          <w:sz w:val="20"/>
          <w:szCs w:val="20"/>
        </w:rPr>
        <w:t>Région du nord de l'Europe, qui correspond le plus souvent à l'ensemble constitué par la Suède, la Norvège, le Danemark, la Finlande et l'Islande.</w:t>
      </w:r>
      <w:r>
        <w:rPr>
          <w:rFonts w:ascii="Calibri" w:hAnsi="Calibri" w:cs="Calibri"/>
          <w:b/>
          <w:sz w:val="20"/>
          <w:szCs w:val="20"/>
        </w:rPr>
        <w:t xml:space="preserve"> (Larousse) </w:t>
      </w:r>
    </w:p>
    <w:p w:rsidR="008416BF" w:rsidRDefault="008416BF" w:rsidP="008416BF">
      <w:pPr>
        <w:rPr>
          <w:rFonts w:ascii="Calibri" w:hAnsi="Calibri" w:cs="Calibri"/>
          <w:sz w:val="20"/>
          <w:szCs w:val="20"/>
        </w:rPr>
      </w:pPr>
    </w:p>
    <w:p w:rsidR="00455F47" w:rsidRDefault="00455F47" w:rsidP="008416BF">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1"/>
        <w:gridCol w:w="7152"/>
      </w:tblGrid>
      <w:tr w:rsidR="008416BF" w:rsidTr="004A7675">
        <w:tc>
          <w:tcPr>
            <w:tcW w:w="7151" w:type="dxa"/>
          </w:tcPr>
          <w:p w:rsidR="008416BF" w:rsidRPr="004A7675" w:rsidRDefault="00150365" w:rsidP="00FA6C8A">
            <w:pPr>
              <w:rPr>
                <w:rFonts w:ascii="Calibri" w:hAnsi="Calibri" w:cs="Calibri"/>
                <w:sz w:val="20"/>
                <w:szCs w:val="20"/>
              </w:rPr>
            </w:pPr>
            <w:r w:rsidRPr="004A7675">
              <w:rPr>
                <w:rFonts w:ascii="Calibri" w:hAnsi="Calibri" w:cs="Calibri"/>
                <w:sz w:val="20"/>
                <w:szCs w:val="20"/>
              </w:rPr>
              <w:t>MATÉRIEL</w:t>
            </w:r>
            <w:r w:rsidR="008416BF" w:rsidRPr="004A7675">
              <w:rPr>
                <w:rFonts w:ascii="Calibri" w:hAnsi="Calibri" w:cs="Calibri"/>
                <w:sz w:val="20"/>
                <w:szCs w:val="20"/>
              </w:rPr>
              <w:t xml:space="preserve"> A DISPOSITION : </w:t>
            </w:r>
          </w:p>
          <w:p w:rsidR="008416BF" w:rsidRPr="004A7675" w:rsidRDefault="008416BF" w:rsidP="000D6BD3">
            <w:pPr>
              <w:tabs>
                <w:tab w:val="left" w:pos="1995"/>
              </w:tabs>
              <w:ind w:left="1985"/>
              <w:rPr>
                <w:rFonts w:ascii="Calibri" w:hAnsi="Calibri" w:cs="Calibri"/>
                <w:sz w:val="20"/>
                <w:szCs w:val="20"/>
              </w:rPr>
            </w:pPr>
            <w:r w:rsidRPr="004A7675">
              <w:rPr>
                <w:rFonts w:ascii="Calibri" w:hAnsi="Calibri" w:cs="Calibri"/>
                <w:sz w:val="20"/>
                <w:szCs w:val="20"/>
              </w:rPr>
              <w:t xml:space="preserve">- </w:t>
            </w:r>
            <w:r w:rsidR="00F46E2C">
              <w:rPr>
                <w:rFonts w:ascii="Calibri" w:hAnsi="Calibri" w:cs="Calibri"/>
                <w:sz w:val="20"/>
                <w:szCs w:val="20"/>
              </w:rPr>
              <w:t>L</w:t>
            </w:r>
            <w:r w:rsidR="00A610BC">
              <w:rPr>
                <w:rFonts w:ascii="Calibri" w:hAnsi="Calibri" w:cs="Calibri"/>
                <w:sz w:val="20"/>
                <w:szCs w:val="20"/>
              </w:rPr>
              <w:t xml:space="preserve">ogiciel </w:t>
            </w:r>
            <w:r w:rsidR="00150365">
              <w:rPr>
                <w:rFonts w:ascii="Calibri" w:hAnsi="Calibri" w:cs="Calibri"/>
                <w:sz w:val="20"/>
                <w:szCs w:val="20"/>
              </w:rPr>
              <w:t>Excel</w:t>
            </w:r>
          </w:p>
          <w:p w:rsidR="00F46E2C" w:rsidRPr="004A7675" w:rsidRDefault="00F46E2C" w:rsidP="000D6BD3">
            <w:pPr>
              <w:tabs>
                <w:tab w:val="left" w:pos="1995"/>
              </w:tabs>
              <w:ind w:left="1985"/>
              <w:rPr>
                <w:rFonts w:ascii="Calibri" w:hAnsi="Calibri" w:cs="Calibri"/>
                <w:sz w:val="20"/>
                <w:szCs w:val="20"/>
              </w:rPr>
            </w:pPr>
            <w:r>
              <w:rPr>
                <w:rFonts w:ascii="Calibri" w:hAnsi="Calibri" w:cs="Calibri"/>
                <w:sz w:val="20"/>
                <w:szCs w:val="20"/>
              </w:rPr>
              <w:t>- F</w:t>
            </w:r>
            <w:r w:rsidR="00A610BC">
              <w:rPr>
                <w:rFonts w:ascii="Calibri" w:hAnsi="Calibri" w:cs="Calibri"/>
                <w:sz w:val="20"/>
                <w:szCs w:val="20"/>
              </w:rPr>
              <w:t xml:space="preserve">ichier </w:t>
            </w:r>
            <w:r w:rsidR="00150365">
              <w:rPr>
                <w:rFonts w:ascii="Calibri" w:hAnsi="Calibri" w:cs="Calibri"/>
                <w:sz w:val="20"/>
                <w:szCs w:val="20"/>
              </w:rPr>
              <w:t>Excel</w:t>
            </w:r>
            <w:r w:rsidR="000D6BD3">
              <w:rPr>
                <w:rFonts w:ascii="Calibri" w:hAnsi="Calibri" w:cs="Calibri"/>
                <w:sz w:val="20"/>
                <w:szCs w:val="20"/>
              </w:rPr>
              <w:t xml:space="preserve"> contenant d</w:t>
            </w:r>
            <w:r w:rsidR="00A610BC">
              <w:rPr>
                <w:rFonts w:ascii="Calibri" w:hAnsi="Calibri" w:cs="Calibri"/>
                <w:sz w:val="20"/>
                <w:szCs w:val="20"/>
              </w:rPr>
              <w:t>es données GPS</w:t>
            </w:r>
            <w:r w:rsidR="000D6BD3">
              <w:rPr>
                <w:rFonts w:ascii="Calibri" w:hAnsi="Calibri" w:cs="Calibri"/>
                <w:sz w:val="20"/>
                <w:szCs w:val="20"/>
              </w:rPr>
              <w:t xml:space="preserve"> de différentes stations d'Europe du nord</w:t>
            </w:r>
          </w:p>
        </w:tc>
        <w:tc>
          <w:tcPr>
            <w:tcW w:w="7152" w:type="dxa"/>
          </w:tcPr>
          <w:p w:rsidR="000D6BD3" w:rsidRDefault="000D6BD3" w:rsidP="00A610BC">
            <w:pPr>
              <w:pStyle w:val="Paragraphedeliste"/>
              <w:ind w:left="1071"/>
              <w:rPr>
                <w:rFonts w:ascii="Calibri" w:hAnsi="Calibri" w:cs="Calibri"/>
                <w:sz w:val="20"/>
                <w:szCs w:val="20"/>
              </w:rPr>
            </w:pPr>
            <w:r>
              <w:rPr>
                <w:rFonts w:ascii="Calibri" w:hAnsi="Calibri" w:cs="Calibri"/>
                <w:sz w:val="20"/>
                <w:szCs w:val="20"/>
              </w:rPr>
              <w:t xml:space="preserve">- Fiche technique d'utilisation du logiciel Excel </w:t>
            </w:r>
          </w:p>
          <w:p w:rsidR="008416BF" w:rsidRPr="004A7675" w:rsidRDefault="00F46E2C" w:rsidP="00A610BC">
            <w:pPr>
              <w:pStyle w:val="Paragraphedeliste"/>
              <w:ind w:left="1071"/>
              <w:rPr>
                <w:rFonts w:ascii="Calibri" w:hAnsi="Calibri" w:cs="Calibri"/>
                <w:sz w:val="20"/>
                <w:szCs w:val="20"/>
              </w:rPr>
            </w:pPr>
            <w:r>
              <w:rPr>
                <w:rFonts w:ascii="Calibri" w:hAnsi="Calibri" w:cs="Calibri"/>
                <w:sz w:val="20"/>
                <w:szCs w:val="20"/>
              </w:rPr>
              <w:t xml:space="preserve">- </w:t>
            </w:r>
            <w:r w:rsidR="00150365" w:rsidRPr="00150365">
              <w:rPr>
                <w:rFonts w:ascii="Calibri" w:hAnsi="Calibri" w:cs="Calibri"/>
                <w:sz w:val="20"/>
                <w:szCs w:val="20"/>
              </w:rPr>
              <w:t>Fiche protocole candidat</w:t>
            </w:r>
          </w:p>
          <w:p w:rsidR="00A77F4F" w:rsidRDefault="00F46E2C" w:rsidP="00A610BC">
            <w:pPr>
              <w:pStyle w:val="Paragraphedeliste"/>
              <w:ind w:left="1071"/>
              <w:rPr>
                <w:rFonts w:ascii="Calibri" w:hAnsi="Calibri" w:cs="Calibri"/>
                <w:sz w:val="20"/>
                <w:szCs w:val="20"/>
              </w:rPr>
            </w:pPr>
            <w:r>
              <w:rPr>
                <w:rFonts w:ascii="Calibri" w:hAnsi="Calibri" w:cs="Calibri"/>
                <w:sz w:val="20"/>
                <w:szCs w:val="20"/>
              </w:rPr>
              <w:t xml:space="preserve">- </w:t>
            </w:r>
            <w:r w:rsidR="00A610BC">
              <w:rPr>
                <w:rFonts w:ascii="Calibri" w:hAnsi="Calibri" w:cs="Calibri"/>
                <w:sz w:val="20"/>
                <w:szCs w:val="20"/>
              </w:rPr>
              <w:t>Fiche réponse candidat</w:t>
            </w:r>
            <w:r w:rsidR="0004120B">
              <w:rPr>
                <w:rFonts w:ascii="Calibri" w:hAnsi="Calibri" w:cs="Calibri"/>
                <w:sz w:val="20"/>
                <w:szCs w:val="20"/>
              </w:rPr>
              <w:t xml:space="preserve"> contenant la carte des stations GPS</w:t>
            </w:r>
          </w:p>
          <w:p w:rsidR="00A610BC" w:rsidRPr="004A7675" w:rsidRDefault="00F46E2C" w:rsidP="00A610BC">
            <w:pPr>
              <w:pStyle w:val="Paragraphedeliste"/>
              <w:ind w:left="1071"/>
              <w:rPr>
                <w:rFonts w:ascii="Calibri" w:hAnsi="Calibri" w:cs="Calibri"/>
                <w:sz w:val="20"/>
                <w:szCs w:val="20"/>
              </w:rPr>
            </w:pPr>
            <w:r>
              <w:rPr>
                <w:rFonts w:ascii="Calibri" w:hAnsi="Calibri" w:cs="Calibri"/>
                <w:sz w:val="20"/>
                <w:szCs w:val="20"/>
              </w:rPr>
              <w:t xml:space="preserve">- </w:t>
            </w:r>
            <w:r w:rsidR="00A610BC">
              <w:rPr>
                <w:rFonts w:ascii="Calibri" w:hAnsi="Calibri" w:cs="Calibri"/>
                <w:sz w:val="20"/>
                <w:szCs w:val="20"/>
              </w:rPr>
              <w:t>Fiche document</w:t>
            </w:r>
            <w:r w:rsidR="000D6BD3">
              <w:rPr>
                <w:rFonts w:ascii="Calibri" w:hAnsi="Calibri" w:cs="Calibri"/>
                <w:sz w:val="20"/>
                <w:szCs w:val="20"/>
              </w:rPr>
              <w:t>s</w:t>
            </w:r>
            <w:r w:rsidR="00A610BC">
              <w:rPr>
                <w:rFonts w:ascii="Calibri" w:hAnsi="Calibri" w:cs="Calibri"/>
                <w:sz w:val="20"/>
                <w:szCs w:val="20"/>
              </w:rPr>
              <w:t xml:space="preserve"> </w:t>
            </w:r>
            <w:r w:rsidR="00150365">
              <w:rPr>
                <w:rFonts w:ascii="Calibri" w:hAnsi="Calibri" w:cs="Calibri"/>
                <w:sz w:val="20"/>
                <w:szCs w:val="20"/>
              </w:rPr>
              <w:t>annexe</w:t>
            </w:r>
            <w:r w:rsidR="000D6BD3">
              <w:rPr>
                <w:rFonts w:ascii="Calibri" w:hAnsi="Calibri" w:cs="Calibri"/>
                <w:sz w:val="20"/>
                <w:szCs w:val="20"/>
              </w:rPr>
              <w:t>s</w:t>
            </w:r>
          </w:p>
        </w:tc>
      </w:tr>
    </w:tbl>
    <w:p w:rsidR="00A610BC" w:rsidRPr="00776508" w:rsidRDefault="00A610BC" w:rsidP="008416BF">
      <w:pPr>
        <w:rPr>
          <w:rFonts w:ascii="Calibri" w:hAnsi="Calibri" w:cs="Calibri"/>
          <w:sz w:val="20"/>
          <w:szCs w:val="20"/>
        </w:rPr>
      </w:pPr>
    </w:p>
    <w:tbl>
      <w:tblPr>
        <w:tblW w:w="15135" w:type="dxa"/>
        <w:tblBorders>
          <w:top w:val="single" w:sz="4" w:space="0" w:color="auto"/>
          <w:bottom w:val="single" w:sz="4" w:space="0" w:color="auto"/>
          <w:insideH w:val="single" w:sz="4" w:space="0" w:color="auto"/>
          <w:insideV w:val="single" w:sz="4" w:space="0" w:color="auto"/>
        </w:tblBorders>
        <w:shd w:val="clear" w:color="auto" w:fill="FFFFFF"/>
        <w:tblLook w:val="04A0"/>
      </w:tblPr>
      <w:tblGrid>
        <w:gridCol w:w="11767"/>
        <w:gridCol w:w="2556"/>
        <w:gridCol w:w="812"/>
      </w:tblGrid>
      <w:tr w:rsidR="008416BF" w:rsidRPr="00776508" w:rsidTr="00E853B2">
        <w:trPr>
          <w:trHeight w:val="317"/>
        </w:trPr>
        <w:tc>
          <w:tcPr>
            <w:tcW w:w="11767" w:type="dxa"/>
            <w:shd w:val="clear" w:color="auto" w:fill="D9D9D9"/>
          </w:tcPr>
          <w:p w:rsidR="008416BF" w:rsidRPr="00776508" w:rsidRDefault="00A43FA5" w:rsidP="00FA6C8A">
            <w:pPr>
              <w:tabs>
                <w:tab w:val="num" w:pos="720"/>
              </w:tabs>
              <w:ind w:left="360"/>
              <w:jc w:val="center"/>
              <w:rPr>
                <w:rFonts w:ascii="Calibri" w:hAnsi="Calibri" w:cs="Calibri"/>
                <w:b/>
                <w:sz w:val="20"/>
                <w:szCs w:val="20"/>
              </w:rPr>
            </w:pPr>
            <w:r>
              <w:rPr>
                <w:rFonts w:ascii="Calibri" w:hAnsi="Calibri" w:cs="Calibri"/>
                <w:b/>
                <w:sz w:val="20"/>
                <w:szCs w:val="20"/>
              </w:rPr>
              <w:t>Concevoir une stratégie pour résoudre une situation problème</w:t>
            </w:r>
            <w:r w:rsidR="008416BF" w:rsidRPr="00776508">
              <w:rPr>
                <w:rFonts w:ascii="Calibri" w:hAnsi="Calibri" w:cs="Calibri"/>
                <w:b/>
                <w:sz w:val="20"/>
                <w:szCs w:val="20"/>
              </w:rPr>
              <w:t xml:space="preserve"> (durée conseillée : environ 10 minutes)</w:t>
            </w:r>
          </w:p>
        </w:tc>
        <w:tc>
          <w:tcPr>
            <w:tcW w:w="2556" w:type="dxa"/>
            <w:shd w:val="clear" w:color="auto" w:fill="D9D9D9"/>
          </w:tcPr>
          <w:p w:rsidR="008416BF" w:rsidRPr="00776508" w:rsidRDefault="008416BF" w:rsidP="00FA6C8A">
            <w:pPr>
              <w:tabs>
                <w:tab w:val="num" w:pos="720"/>
              </w:tabs>
              <w:jc w:val="center"/>
              <w:rPr>
                <w:rFonts w:ascii="Calibri" w:hAnsi="Calibri" w:cs="Calibri"/>
                <w:b/>
                <w:sz w:val="20"/>
                <w:szCs w:val="20"/>
              </w:rPr>
            </w:pPr>
            <w:r w:rsidRPr="00776508">
              <w:rPr>
                <w:rFonts w:ascii="Calibri" w:hAnsi="Calibri" w:cs="Calibri"/>
                <w:b/>
                <w:smallCaps/>
                <w:sz w:val="20"/>
                <w:szCs w:val="20"/>
              </w:rPr>
              <w:t>Compétences /aides</w:t>
            </w:r>
          </w:p>
        </w:tc>
        <w:tc>
          <w:tcPr>
            <w:tcW w:w="812" w:type="dxa"/>
            <w:shd w:val="clear" w:color="auto" w:fill="D9D9D9"/>
          </w:tcPr>
          <w:p w:rsidR="008416BF" w:rsidRPr="00776508" w:rsidRDefault="008416BF" w:rsidP="00FA6C8A">
            <w:pPr>
              <w:tabs>
                <w:tab w:val="num" w:pos="720"/>
              </w:tabs>
              <w:jc w:val="center"/>
              <w:rPr>
                <w:rFonts w:ascii="Calibri" w:hAnsi="Calibri" w:cs="Calibri"/>
                <w:b/>
                <w:sz w:val="20"/>
                <w:szCs w:val="20"/>
              </w:rPr>
            </w:pPr>
            <w:r w:rsidRPr="00776508">
              <w:rPr>
                <w:rFonts w:ascii="Calibri" w:hAnsi="Calibri" w:cs="Calibri"/>
                <w:b/>
                <w:smallCaps/>
                <w:sz w:val="20"/>
                <w:szCs w:val="20"/>
              </w:rPr>
              <w:t>Barème</w:t>
            </w:r>
          </w:p>
        </w:tc>
      </w:tr>
      <w:tr w:rsidR="008416BF" w:rsidRPr="00776508" w:rsidTr="00E853B2">
        <w:trPr>
          <w:trHeight w:val="317"/>
        </w:trPr>
        <w:tc>
          <w:tcPr>
            <w:tcW w:w="11767" w:type="dxa"/>
            <w:shd w:val="clear" w:color="auto" w:fill="auto"/>
          </w:tcPr>
          <w:p w:rsidR="00B94A91" w:rsidRPr="00B94A91" w:rsidRDefault="00B32217" w:rsidP="00FA6C8A">
            <w:pPr>
              <w:spacing w:before="120"/>
              <w:jc w:val="both"/>
              <w:rPr>
                <w:rFonts w:ascii="Calibri" w:hAnsi="Calibri" w:cs="Calibri"/>
                <w:sz w:val="20"/>
                <w:szCs w:val="20"/>
              </w:rPr>
            </w:pPr>
            <w:r>
              <w:rPr>
                <w:rFonts w:ascii="Calibri" w:hAnsi="Calibri" w:cs="Calibri"/>
                <w:b/>
                <w:sz w:val="20"/>
                <w:szCs w:val="20"/>
              </w:rPr>
              <w:t xml:space="preserve">1/ </w:t>
            </w:r>
            <w:r w:rsidR="008416BF" w:rsidRPr="00776508">
              <w:rPr>
                <w:rFonts w:ascii="Calibri" w:hAnsi="Calibri" w:cs="Calibri"/>
                <w:b/>
                <w:sz w:val="20"/>
                <w:szCs w:val="20"/>
              </w:rPr>
              <w:t>Proposer</w:t>
            </w:r>
            <w:r w:rsidR="008416BF" w:rsidRPr="00776508">
              <w:rPr>
                <w:rFonts w:ascii="Calibri" w:hAnsi="Calibri" w:cs="Calibri"/>
                <w:sz w:val="20"/>
                <w:szCs w:val="20"/>
              </w:rPr>
              <w:t xml:space="preserve">, en utilisant le matériel mis à disposition, </w:t>
            </w:r>
            <w:r w:rsidR="00B94A91">
              <w:rPr>
                <w:rFonts w:ascii="Calibri" w:hAnsi="Calibri" w:cs="Calibri"/>
                <w:sz w:val="20"/>
                <w:szCs w:val="20"/>
              </w:rPr>
              <w:t>une démarche</w:t>
            </w:r>
            <w:r w:rsidR="008416BF" w:rsidRPr="00776508">
              <w:rPr>
                <w:rFonts w:ascii="Calibri" w:hAnsi="Calibri" w:cs="Calibri"/>
                <w:sz w:val="20"/>
                <w:szCs w:val="20"/>
              </w:rPr>
              <w:t xml:space="preserve"> permettant </w:t>
            </w:r>
            <w:r w:rsidR="00B94A91">
              <w:rPr>
                <w:rFonts w:ascii="Calibri" w:hAnsi="Calibri" w:cs="Calibri"/>
                <w:sz w:val="20"/>
                <w:szCs w:val="20"/>
              </w:rPr>
              <w:t xml:space="preserve">de </w:t>
            </w:r>
            <w:r w:rsidR="002373FD">
              <w:rPr>
                <w:rFonts w:ascii="Calibri" w:hAnsi="Calibri" w:cs="Calibri"/>
                <w:sz w:val="20"/>
                <w:szCs w:val="20"/>
              </w:rPr>
              <w:t>tester l'</w:t>
            </w:r>
            <w:r w:rsidR="00C958F8">
              <w:rPr>
                <w:rFonts w:ascii="Calibri" w:hAnsi="Calibri" w:cs="Calibri"/>
                <w:sz w:val="20"/>
                <w:szCs w:val="20"/>
              </w:rPr>
              <w:t xml:space="preserve">hypothèse </w:t>
            </w:r>
            <w:r w:rsidR="00150365">
              <w:rPr>
                <w:rFonts w:ascii="Calibri" w:hAnsi="Calibri" w:cs="Calibri"/>
                <w:sz w:val="20"/>
                <w:szCs w:val="20"/>
              </w:rPr>
              <w:t xml:space="preserve">d'une remontée de la </w:t>
            </w:r>
            <w:r w:rsidR="002373FD">
              <w:rPr>
                <w:rFonts w:ascii="Calibri" w:hAnsi="Calibri" w:cs="Calibri"/>
                <w:sz w:val="20"/>
                <w:szCs w:val="20"/>
              </w:rPr>
              <w:t>Scandinavie</w:t>
            </w:r>
          </w:p>
          <w:p w:rsidR="008416BF" w:rsidRPr="00776508" w:rsidRDefault="008416BF" w:rsidP="00FA6C8A">
            <w:pPr>
              <w:autoSpaceDE w:val="0"/>
              <w:autoSpaceDN w:val="0"/>
              <w:adjustRightInd w:val="0"/>
              <w:jc w:val="center"/>
              <w:rPr>
                <w:rFonts w:ascii="Calibri" w:hAnsi="Calibri" w:cs="Calibri"/>
                <w:b/>
                <w:bCs/>
                <w:sz w:val="20"/>
                <w:szCs w:val="20"/>
              </w:rPr>
            </w:pPr>
            <w:r w:rsidRPr="00776508">
              <w:rPr>
                <w:rFonts w:ascii="Calibri" w:hAnsi="Calibri" w:cs="Calibri"/>
                <w:b/>
                <w:bCs/>
                <w:sz w:val="20"/>
                <w:szCs w:val="20"/>
              </w:rPr>
              <w:t xml:space="preserve">Appeler </w:t>
            </w:r>
            <w:r>
              <w:rPr>
                <w:rFonts w:ascii="Calibri" w:hAnsi="Calibri" w:cs="Calibri"/>
                <w:b/>
                <w:bCs/>
                <w:sz w:val="20"/>
                <w:szCs w:val="20"/>
              </w:rPr>
              <w:t>l’enseignant</w:t>
            </w:r>
            <w:r w:rsidRPr="00776508">
              <w:rPr>
                <w:rFonts w:ascii="Calibri" w:hAnsi="Calibri" w:cs="Calibri"/>
                <w:b/>
                <w:bCs/>
                <w:sz w:val="20"/>
                <w:szCs w:val="20"/>
              </w:rPr>
              <w:t xml:space="preserve"> pour échanger votre fiche réponse 1 contre le protocole de la manipulation</w:t>
            </w:r>
          </w:p>
          <w:p w:rsidR="008416BF" w:rsidRPr="00776508" w:rsidRDefault="008416BF" w:rsidP="00FA6C8A">
            <w:pPr>
              <w:tabs>
                <w:tab w:val="num" w:pos="720"/>
              </w:tabs>
              <w:ind w:left="360"/>
              <w:jc w:val="center"/>
              <w:rPr>
                <w:rFonts w:ascii="Calibri" w:hAnsi="Calibri" w:cs="Calibri"/>
                <w:b/>
                <w:smallCaps/>
                <w:sz w:val="20"/>
                <w:szCs w:val="20"/>
              </w:rPr>
            </w:pPr>
          </w:p>
        </w:tc>
        <w:tc>
          <w:tcPr>
            <w:tcW w:w="2556" w:type="dxa"/>
            <w:shd w:val="clear" w:color="auto" w:fill="auto"/>
          </w:tcPr>
          <w:p w:rsidR="008416BF" w:rsidRPr="00776508" w:rsidRDefault="008416BF" w:rsidP="00FA6C8A">
            <w:pPr>
              <w:tabs>
                <w:tab w:val="num" w:pos="720"/>
              </w:tabs>
              <w:jc w:val="center"/>
              <w:rPr>
                <w:rFonts w:ascii="Calibri" w:hAnsi="Calibri" w:cs="Calibri"/>
                <w:b/>
                <w:smallCaps/>
                <w:sz w:val="20"/>
                <w:szCs w:val="20"/>
              </w:rPr>
            </w:pPr>
          </w:p>
        </w:tc>
        <w:tc>
          <w:tcPr>
            <w:tcW w:w="812" w:type="dxa"/>
            <w:shd w:val="clear" w:color="auto" w:fill="auto"/>
          </w:tcPr>
          <w:p w:rsidR="008416BF" w:rsidRDefault="008416BF" w:rsidP="00FA6C8A">
            <w:pPr>
              <w:tabs>
                <w:tab w:val="num" w:pos="720"/>
              </w:tabs>
              <w:jc w:val="center"/>
              <w:rPr>
                <w:rFonts w:ascii="Calibri" w:hAnsi="Calibri" w:cs="Calibri"/>
                <w:b/>
                <w:smallCaps/>
                <w:sz w:val="20"/>
                <w:szCs w:val="20"/>
              </w:rPr>
            </w:pPr>
          </w:p>
          <w:p w:rsidR="008416BF" w:rsidRPr="00776508" w:rsidRDefault="008416BF" w:rsidP="00F46E2C">
            <w:pPr>
              <w:tabs>
                <w:tab w:val="num" w:pos="720"/>
              </w:tabs>
              <w:jc w:val="center"/>
              <w:rPr>
                <w:rFonts w:ascii="Calibri" w:hAnsi="Calibri" w:cs="Calibri"/>
                <w:b/>
                <w:smallCaps/>
                <w:sz w:val="20"/>
                <w:szCs w:val="20"/>
              </w:rPr>
            </w:pPr>
            <w:r>
              <w:rPr>
                <w:rFonts w:ascii="Calibri" w:hAnsi="Calibri" w:cs="Calibri"/>
                <w:b/>
                <w:smallCaps/>
                <w:sz w:val="20"/>
                <w:szCs w:val="20"/>
              </w:rPr>
              <w:t>/</w:t>
            </w:r>
            <w:r w:rsidR="00A43FA5">
              <w:rPr>
                <w:rFonts w:ascii="Calibri" w:hAnsi="Calibri" w:cs="Calibri"/>
                <w:b/>
                <w:smallCaps/>
                <w:sz w:val="20"/>
                <w:szCs w:val="20"/>
              </w:rPr>
              <w:t>4</w:t>
            </w:r>
          </w:p>
        </w:tc>
      </w:tr>
      <w:tr w:rsidR="008416BF" w:rsidRPr="00776508" w:rsidTr="00E853B2">
        <w:trPr>
          <w:trHeight w:val="317"/>
        </w:trPr>
        <w:tc>
          <w:tcPr>
            <w:tcW w:w="11767" w:type="dxa"/>
            <w:shd w:val="clear" w:color="auto" w:fill="D9D9D9"/>
          </w:tcPr>
          <w:p w:rsidR="008416BF" w:rsidRPr="00776508" w:rsidRDefault="00A43FA5" w:rsidP="00FA6C8A">
            <w:pPr>
              <w:tabs>
                <w:tab w:val="num" w:pos="720"/>
              </w:tabs>
              <w:ind w:left="360"/>
              <w:jc w:val="center"/>
              <w:rPr>
                <w:rFonts w:ascii="Calibri" w:hAnsi="Calibri" w:cs="Calibri"/>
                <w:b/>
                <w:sz w:val="20"/>
                <w:szCs w:val="20"/>
              </w:rPr>
            </w:pPr>
            <w:r>
              <w:rPr>
                <w:rFonts w:ascii="Calibri" w:hAnsi="Calibri" w:cs="Calibri"/>
                <w:b/>
                <w:sz w:val="20"/>
                <w:szCs w:val="20"/>
              </w:rPr>
              <w:t>Mettre en ouvre un protocole de résolution pour obtenir des résultats exploitables</w:t>
            </w:r>
          </w:p>
        </w:tc>
        <w:tc>
          <w:tcPr>
            <w:tcW w:w="2556" w:type="dxa"/>
            <w:shd w:val="clear" w:color="auto" w:fill="D9D9D9"/>
          </w:tcPr>
          <w:p w:rsidR="008416BF" w:rsidRPr="00776508" w:rsidRDefault="008416BF" w:rsidP="00FA6C8A">
            <w:pPr>
              <w:tabs>
                <w:tab w:val="num" w:pos="720"/>
              </w:tabs>
              <w:jc w:val="center"/>
              <w:rPr>
                <w:rFonts w:ascii="Calibri" w:hAnsi="Calibri" w:cs="Calibri"/>
                <w:b/>
                <w:sz w:val="20"/>
                <w:szCs w:val="20"/>
              </w:rPr>
            </w:pPr>
            <w:r w:rsidRPr="00776508">
              <w:rPr>
                <w:rFonts w:ascii="Calibri" w:hAnsi="Calibri" w:cs="Calibri"/>
                <w:b/>
                <w:smallCaps/>
                <w:sz w:val="20"/>
                <w:szCs w:val="20"/>
              </w:rPr>
              <w:t>Compétences /aides</w:t>
            </w:r>
          </w:p>
        </w:tc>
        <w:tc>
          <w:tcPr>
            <w:tcW w:w="812" w:type="dxa"/>
            <w:shd w:val="clear" w:color="auto" w:fill="D9D9D9"/>
          </w:tcPr>
          <w:p w:rsidR="008416BF" w:rsidRPr="00776508" w:rsidRDefault="008416BF" w:rsidP="00FA6C8A">
            <w:pPr>
              <w:tabs>
                <w:tab w:val="num" w:pos="720"/>
              </w:tabs>
              <w:jc w:val="center"/>
              <w:rPr>
                <w:rFonts w:ascii="Calibri" w:hAnsi="Calibri" w:cs="Calibri"/>
                <w:b/>
                <w:sz w:val="20"/>
                <w:szCs w:val="20"/>
              </w:rPr>
            </w:pPr>
            <w:r w:rsidRPr="00776508">
              <w:rPr>
                <w:rFonts w:ascii="Calibri" w:hAnsi="Calibri" w:cs="Calibri"/>
                <w:b/>
                <w:smallCaps/>
                <w:sz w:val="20"/>
                <w:szCs w:val="20"/>
              </w:rPr>
              <w:t>Barème</w:t>
            </w:r>
          </w:p>
        </w:tc>
      </w:tr>
      <w:tr w:rsidR="008416BF" w:rsidRPr="00016556" w:rsidTr="00E853B2">
        <w:trPr>
          <w:trHeight w:val="317"/>
        </w:trPr>
        <w:tc>
          <w:tcPr>
            <w:tcW w:w="11767" w:type="dxa"/>
            <w:shd w:val="clear" w:color="auto" w:fill="auto"/>
          </w:tcPr>
          <w:p w:rsidR="00811A0E" w:rsidRPr="00285058" w:rsidRDefault="00811A0E" w:rsidP="00F46E2C">
            <w:pPr>
              <w:ind w:right="69"/>
              <w:rPr>
                <w:rFonts w:ascii="Calibri" w:hAnsi="Calibri" w:cs="Calibri"/>
                <w:b/>
                <w:bCs/>
                <w:sz w:val="10"/>
                <w:szCs w:val="10"/>
              </w:rPr>
            </w:pPr>
          </w:p>
          <w:p w:rsidR="00E853B2" w:rsidRPr="00F46E2C" w:rsidRDefault="00E8065E" w:rsidP="00F46E2C">
            <w:pPr>
              <w:ind w:right="69"/>
              <w:rPr>
                <w:rFonts w:ascii="Calibri" w:hAnsi="Calibri" w:cs="Calibri"/>
                <w:bCs/>
                <w:sz w:val="20"/>
                <w:szCs w:val="20"/>
              </w:rPr>
            </w:pPr>
            <w:r>
              <w:rPr>
                <w:rFonts w:ascii="Calibri" w:hAnsi="Calibri" w:cs="Calibri"/>
                <w:b/>
                <w:bCs/>
                <w:sz w:val="20"/>
                <w:szCs w:val="20"/>
              </w:rPr>
              <w:t xml:space="preserve">2/ </w:t>
            </w:r>
            <w:r w:rsidR="008416BF">
              <w:rPr>
                <w:rFonts w:ascii="Calibri" w:hAnsi="Calibri" w:cs="Calibri"/>
                <w:b/>
                <w:bCs/>
                <w:sz w:val="20"/>
                <w:szCs w:val="20"/>
              </w:rPr>
              <w:t xml:space="preserve">Lire </w:t>
            </w:r>
            <w:r w:rsidR="008416BF" w:rsidRPr="00DF4AFC">
              <w:rPr>
                <w:rFonts w:ascii="Calibri" w:hAnsi="Calibri" w:cs="Calibri"/>
                <w:bCs/>
                <w:sz w:val="20"/>
                <w:szCs w:val="20"/>
              </w:rPr>
              <w:t>attentivement</w:t>
            </w:r>
            <w:r w:rsidR="008416BF">
              <w:rPr>
                <w:rFonts w:ascii="Calibri" w:hAnsi="Calibri" w:cs="Calibri"/>
                <w:bCs/>
                <w:sz w:val="20"/>
                <w:szCs w:val="20"/>
              </w:rPr>
              <w:t xml:space="preserve"> </w:t>
            </w:r>
            <w:r w:rsidR="00150365">
              <w:rPr>
                <w:rFonts w:ascii="Calibri" w:hAnsi="Calibri" w:cs="Calibri"/>
                <w:bCs/>
                <w:sz w:val="20"/>
                <w:szCs w:val="20"/>
              </w:rPr>
              <w:t xml:space="preserve">la fiche protocole </w:t>
            </w:r>
            <w:r w:rsidR="002373FD">
              <w:rPr>
                <w:rFonts w:ascii="Calibri" w:hAnsi="Calibri" w:cs="Calibri"/>
                <w:bCs/>
                <w:sz w:val="20"/>
                <w:szCs w:val="20"/>
              </w:rPr>
              <w:t xml:space="preserve">et la fiche d'utilisation d'Excel puis </w:t>
            </w:r>
            <w:r w:rsidR="002373FD" w:rsidRPr="00F46E2C">
              <w:rPr>
                <w:rFonts w:ascii="Calibri" w:hAnsi="Calibri" w:cs="Calibri"/>
                <w:b/>
                <w:bCs/>
                <w:sz w:val="20"/>
                <w:szCs w:val="20"/>
              </w:rPr>
              <w:t>déterminer</w:t>
            </w:r>
            <w:r w:rsidR="002373FD">
              <w:rPr>
                <w:rFonts w:ascii="Calibri" w:hAnsi="Calibri" w:cs="Calibri"/>
                <w:bCs/>
                <w:sz w:val="20"/>
                <w:szCs w:val="20"/>
              </w:rPr>
              <w:t xml:space="preserve"> pour </w:t>
            </w:r>
            <w:r w:rsidR="00305D85">
              <w:rPr>
                <w:rFonts w:ascii="Calibri" w:hAnsi="Calibri" w:cs="Calibri"/>
                <w:bCs/>
                <w:sz w:val="20"/>
                <w:szCs w:val="20"/>
              </w:rPr>
              <w:t xml:space="preserve">au minimum </w:t>
            </w:r>
            <w:r w:rsidR="002373FD">
              <w:rPr>
                <w:rFonts w:ascii="Calibri" w:hAnsi="Calibri" w:cs="Calibri"/>
                <w:bCs/>
                <w:sz w:val="20"/>
                <w:szCs w:val="20"/>
              </w:rPr>
              <w:t xml:space="preserve">4 stations </w:t>
            </w:r>
            <w:r w:rsidR="0083338B">
              <w:rPr>
                <w:rFonts w:ascii="Calibri" w:hAnsi="Calibri" w:cs="Calibri"/>
                <w:bCs/>
                <w:sz w:val="20"/>
                <w:szCs w:val="20"/>
              </w:rPr>
              <w:t>judicieusement choisies</w:t>
            </w:r>
            <w:r w:rsidR="00305D85">
              <w:rPr>
                <w:rFonts w:ascii="Calibri" w:hAnsi="Calibri" w:cs="Calibri"/>
                <w:bCs/>
                <w:sz w:val="20"/>
                <w:szCs w:val="20"/>
              </w:rPr>
              <w:t xml:space="preserve">, </w:t>
            </w:r>
            <w:r w:rsidR="00A31D8E" w:rsidRPr="00F46E2C">
              <w:rPr>
                <w:rFonts w:ascii="Calibri" w:hAnsi="Calibri" w:cs="Calibri"/>
                <w:bCs/>
                <w:sz w:val="20"/>
                <w:szCs w:val="20"/>
              </w:rPr>
              <w:t>la vitesse d</w:t>
            </w:r>
            <w:r w:rsidR="00E853B2" w:rsidRPr="00F46E2C">
              <w:rPr>
                <w:rFonts w:ascii="Calibri" w:hAnsi="Calibri" w:cs="Calibri"/>
                <w:bCs/>
                <w:sz w:val="20"/>
                <w:szCs w:val="20"/>
              </w:rPr>
              <w:t>e déplacement de chacune d'</w:t>
            </w:r>
            <w:r w:rsidR="00293C82">
              <w:rPr>
                <w:rFonts w:ascii="Calibri" w:hAnsi="Calibri" w:cs="Calibri"/>
                <w:bCs/>
                <w:sz w:val="20"/>
                <w:szCs w:val="20"/>
              </w:rPr>
              <w:t xml:space="preserve">entre </w:t>
            </w:r>
            <w:r w:rsidR="00E853B2" w:rsidRPr="00F46E2C">
              <w:rPr>
                <w:rFonts w:ascii="Calibri" w:hAnsi="Calibri" w:cs="Calibri"/>
                <w:bCs/>
                <w:sz w:val="20"/>
                <w:szCs w:val="20"/>
              </w:rPr>
              <w:t>elle au cours du temps.</w:t>
            </w:r>
            <w:r w:rsidR="0074398E">
              <w:rPr>
                <w:rFonts w:ascii="Calibri" w:hAnsi="Calibri" w:cs="Calibri"/>
                <w:bCs/>
                <w:sz w:val="20"/>
                <w:szCs w:val="20"/>
              </w:rPr>
              <w:t xml:space="preserve"> </w:t>
            </w:r>
            <w:r w:rsidR="0074398E" w:rsidRPr="0074398E">
              <w:rPr>
                <w:rFonts w:ascii="Calibri" w:hAnsi="Calibri" w:cs="Calibri"/>
                <w:b/>
                <w:bCs/>
                <w:sz w:val="20"/>
                <w:szCs w:val="20"/>
              </w:rPr>
              <w:t>Justifier par écrit votre choix</w:t>
            </w:r>
            <w:r w:rsidR="0074398E">
              <w:rPr>
                <w:rFonts w:ascii="Calibri" w:hAnsi="Calibri" w:cs="Calibri"/>
                <w:bCs/>
                <w:sz w:val="20"/>
                <w:szCs w:val="20"/>
              </w:rPr>
              <w:t>.</w:t>
            </w:r>
          </w:p>
          <w:p w:rsidR="00A31D8E" w:rsidRPr="00CC0117" w:rsidRDefault="00A31D8E" w:rsidP="00F46E2C">
            <w:pPr>
              <w:ind w:right="69"/>
              <w:rPr>
                <w:rFonts w:ascii="Calibri" w:hAnsi="Calibri" w:cs="Calibri"/>
                <w:bCs/>
                <w:i/>
                <w:color w:val="FFFFFF" w:themeColor="background1"/>
                <w:sz w:val="20"/>
                <w:szCs w:val="20"/>
              </w:rPr>
            </w:pPr>
            <w:r w:rsidRPr="00CC0117">
              <w:rPr>
                <w:rFonts w:ascii="Calibri" w:hAnsi="Calibri" w:cs="Calibri"/>
                <w:bCs/>
                <w:i/>
                <w:color w:val="FFFFFF" w:themeColor="background1"/>
                <w:sz w:val="20"/>
                <w:szCs w:val="20"/>
              </w:rPr>
              <w:t xml:space="preserve">Pour cela vous </w:t>
            </w:r>
            <w:r w:rsidR="00F46E2C" w:rsidRPr="00CC0117">
              <w:rPr>
                <w:rFonts w:ascii="Calibri" w:hAnsi="Calibri" w:cs="Calibri"/>
                <w:bCs/>
                <w:i/>
                <w:color w:val="FFFFFF" w:themeColor="background1"/>
                <w:sz w:val="20"/>
                <w:szCs w:val="20"/>
              </w:rPr>
              <w:t>sélectionnerez dans le fichier Excel les données pertinentes permettant de répondre au problème posé puis vous afficherez le graphique et la courbe de tendance associée en utilisant les fonctionnalités adéquates du logiciel</w:t>
            </w:r>
            <w:r w:rsidR="00E8065E" w:rsidRPr="00CC0117">
              <w:rPr>
                <w:rFonts w:ascii="Calibri" w:hAnsi="Calibri" w:cs="Calibri"/>
                <w:bCs/>
                <w:i/>
                <w:color w:val="FFFFFF" w:themeColor="background1"/>
                <w:sz w:val="20"/>
                <w:szCs w:val="20"/>
              </w:rPr>
              <w:t>. Vous reporterez ces informations dans la dernière feuille de calcul nommée synthèse du fichier Excel</w:t>
            </w:r>
          </w:p>
          <w:p w:rsidR="00811A0E" w:rsidRDefault="00811A0E" w:rsidP="002373FD">
            <w:pPr>
              <w:ind w:right="-624"/>
              <w:rPr>
                <w:rFonts w:ascii="Calibri" w:hAnsi="Calibri" w:cs="Calibri"/>
                <w:bCs/>
                <w:sz w:val="20"/>
                <w:szCs w:val="20"/>
              </w:rPr>
            </w:pPr>
          </w:p>
          <w:p w:rsidR="008416BF" w:rsidRPr="00776508" w:rsidRDefault="00A37C37" w:rsidP="00E853B2">
            <w:pPr>
              <w:autoSpaceDE w:val="0"/>
              <w:autoSpaceDN w:val="0"/>
              <w:adjustRightInd w:val="0"/>
              <w:jc w:val="center"/>
              <w:rPr>
                <w:rFonts w:ascii="Calibri" w:hAnsi="Calibri" w:cs="Calibri"/>
                <w:b/>
                <w:bCs/>
                <w:sz w:val="20"/>
                <w:szCs w:val="20"/>
              </w:rPr>
            </w:pPr>
            <w:r>
              <w:rPr>
                <w:rFonts w:ascii="Calibri" w:hAnsi="Calibri" w:cs="Calibri"/>
                <w:b/>
                <w:bCs/>
                <w:sz w:val="20"/>
                <w:szCs w:val="20"/>
              </w:rPr>
              <w:t>Auto-évaluation, puis appeler</w:t>
            </w:r>
            <w:r w:rsidR="008416BF" w:rsidRPr="00776508">
              <w:rPr>
                <w:rFonts w:ascii="Calibri" w:hAnsi="Calibri" w:cs="Calibri"/>
                <w:b/>
                <w:bCs/>
                <w:sz w:val="20"/>
                <w:szCs w:val="20"/>
              </w:rPr>
              <w:t xml:space="preserve"> </w:t>
            </w:r>
            <w:r w:rsidR="008416BF">
              <w:rPr>
                <w:rFonts w:ascii="Calibri" w:hAnsi="Calibri" w:cs="Calibri"/>
                <w:b/>
                <w:bCs/>
                <w:sz w:val="20"/>
                <w:szCs w:val="20"/>
              </w:rPr>
              <w:t>l’enseignant</w:t>
            </w:r>
            <w:r w:rsidR="008416BF" w:rsidRPr="00776508">
              <w:rPr>
                <w:rFonts w:ascii="Calibri" w:hAnsi="Calibri" w:cs="Calibri"/>
                <w:b/>
                <w:bCs/>
                <w:sz w:val="20"/>
                <w:szCs w:val="20"/>
              </w:rPr>
              <w:t xml:space="preserve"> pour </w:t>
            </w:r>
            <w:r w:rsidR="008416BF">
              <w:rPr>
                <w:rFonts w:ascii="Calibri" w:hAnsi="Calibri" w:cs="Calibri"/>
                <w:b/>
                <w:bCs/>
                <w:sz w:val="20"/>
                <w:szCs w:val="20"/>
              </w:rPr>
              <w:t xml:space="preserve">valider </w:t>
            </w:r>
            <w:r w:rsidR="00A31D8E">
              <w:rPr>
                <w:rFonts w:ascii="Calibri" w:hAnsi="Calibri" w:cs="Calibri"/>
                <w:b/>
                <w:bCs/>
                <w:sz w:val="20"/>
                <w:szCs w:val="20"/>
              </w:rPr>
              <w:t>votre travail</w:t>
            </w:r>
            <w:r w:rsidR="00E853B2">
              <w:rPr>
                <w:rFonts w:ascii="Calibri" w:hAnsi="Calibri" w:cs="Calibri"/>
                <w:b/>
                <w:bCs/>
                <w:sz w:val="20"/>
                <w:szCs w:val="20"/>
              </w:rPr>
              <w:t xml:space="preserve"> (</w:t>
            </w:r>
            <w:r w:rsidR="008416BF">
              <w:rPr>
                <w:rFonts w:ascii="Calibri" w:hAnsi="Calibri" w:cs="Calibri"/>
                <w:b/>
                <w:bCs/>
                <w:sz w:val="20"/>
                <w:szCs w:val="20"/>
              </w:rPr>
              <w:t xml:space="preserve">un document de secours pourra être fourni si nécessaire) </w:t>
            </w:r>
          </w:p>
          <w:p w:rsidR="008416BF" w:rsidRPr="00016556" w:rsidRDefault="008416BF" w:rsidP="00FA6C8A">
            <w:pPr>
              <w:rPr>
                <w:b/>
                <w:smallCaps/>
                <w:sz w:val="18"/>
                <w:szCs w:val="18"/>
              </w:rPr>
            </w:pPr>
          </w:p>
        </w:tc>
        <w:tc>
          <w:tcPr>
            <w:tcW w:w="2556" w:type="dxa"/>
            <w:shd w:val="clear" w:color="auto" w:fill="auto"/>
          </w:tcPr>
          <w:p w:rsidR="008416BF" w:rsidRPr="001B0F9E" w:rsidRDefault="008416BF" w:rsidP="00FA6C8A">
            <w:pPr>
              <w:tabs>
                <w:tab w:val="num" w:pos="720"/>
              </w:tabs>
              <w:jc w:val="center"/>
              <w:rPr>
                <w:b/>
                <w:smallCaps/>
                <w:sz w:val="16"/>
                <w:szCs w:val="16"/>
              </w:rPr>
            </w:pPr>
          </w:p>
          <w:p w:rsidR="001B0F9E" w:rsidRDefault="001B0F9E" w:rsidP="00FA6C8A">
            <w:pPr>
              <w:tabs>
                <w:tab w:val="num" w:pos="720"/>
              </w:tabs>
              <w:jc w:val="center"/>
              <w:rPr>
                <w:b/>
                <w:smallCaps/>
                <w:sz w:val="16"/>
                <w:szCs w:val="16"/>
              </w:rPr>
            </w:pPr>
          </w:p>
          <w:p w:rsidR="001B0F9E" w:rsidRDefault="001B0F9E" w:rsidP="00FA6C8A">
            <w:pPr>
              <w:tabs>
                <w:tab w:val="num" w:pos="720"/>
              </w:tabs>
              <w:jc w:val="center"/>
              <w:rPr>
                <w:b/>
                <w:smallCaps/>
                <w:sz w:val="16"/>
                <w:szCs w:val="16"/>
              </w:rPr>
            </w:pPr>
          </w:p>
          <w:p w:rsidR="0004120B" w:rsidRDefault="0004120B" w:rsidP="00FA6C8A">
            <w:pPr>
              <w:tabs>
                <w:tab w:val="num" w:pos="720"/>
              </w:tabs>
              <w:jc w:val="center"/>
              <w:rPr>
                <w:rFonts w:ascii="Calibri" w:hAnsi="Calibri" w:cs="Calibri"/>
                <w:b/>
                <w:smallCaps/>
                <w:sz w:val="20"/>
                <w:szCs w:val="16"/>
              </w:rPr>
            </w:pPr>
            <w:r>
              <w:rPr>
                <w:rFonts w:ascii="Calibri" w:hAnsi="Calibri" w:cs="Calibri"/>
                <w:b/>
                <w:smallCaps/>
                <w:sz w:val="20"/>
                <w:szCs w:val="16"/>
              </w:rPr>
              <w:t>Aide de votre enseignant</w:t>
            </w:r>
          </w:p>
          <w:p w:rsidR="002A5B1E" w:rsidRDefault="002A5B1E" w:rsidP="00FA6C8A">
            <w:pPr>
              <w:tabs>
                <w:tab w:val="num" w:pos="720"/>
              </w:tabs>
              <w:jc w:val="center"/>
              <w:rPr>
                <w:rFonts w:ascii="Calibri" w:hAnsi="Calibri" w:cs="Calibri"/>
                <w:b/>
                <w:smallCaps/>
                <w:sz w:val="20"/>
                <w:szCs w:val="16"/>
              </w:rPr>
            </w:pPr>
            <w:r>
              <w:rPr>
                <w:rFonts w:ascii="Calibri" w:hAnsi="Calibri" w:cs="Calibri"/>
                <w:b/>
                <w:smallCaps/>
                <w:sz w:val="20"/>
                <w:szCs w:val="16"/>
              </w:rPr>
              <w:t>+</w:t>
            </w:r>
          </w:p>
          <w:p w:rsidR="002A5B1E" w:rsidRPr="002D274F" w:rsidRDefault="002A5B1E" w:rsidP="00FA6C8A">
            <w:pPr>
              <w:tabs>
                <w:tab w:val="num" w:pos="720"/>
              </w:tabs>
              <w:jc w:val="center"/>
              <w:rPr>
                <w:rFonts w:ascii="Calibri" w:hAnsi="Calibri" w:cs="Calibri"/>
                <w:b/>
                <w:smallCaps/>
                <w:sz w:val="18"/>
                <w:szCs w:val="18"/>
              </w:rPr>
            </w:pPr>
            <w:r>
              <w:rPr>
                <w:rFonts w:ascii="Calibri" w:hAnsi="Calibri" w:cs="Calibri"/>
                <w:b/>
                <w:smallCaps/>
                <w:sz w:val="20"/>
                <w:szCs w:val="16"/>
              </w:rPr>
              <w:t>Grille d'autoévaluation</w:t>
            </w:r>
          </w:p>
        </w:tc>
        <w:tc>
          <w:tcPr>
            <w:tcW w:w="812" w:type="dxa"/>
            <w:shd w:val="clear" w:color="auto" w:fill="auto"/>
          </w:tcPr>
          <w:p w:rsidR="008416BF" w:rsidRDefault="008416BF" w:rsidP="00FA6C8A">
            <w:pPr>
              <w:tabs>
                <w:tab w:val="num" w:pos="720"/>
              </w:tabs>
              <w:jc w:val="center"/>
              <w:rPr>
                <w:b/>
                <w:smallCaps/>
                <w:sz w:val="18"/>
                <w:szCs w:val="18"/>
              </w:rPr>
            </w:pPr>
          </w:p>
          <w:p w:rsidR="008416BF" w:rsidRDefault="008416BF" w:rsidP="00FA6C8A">
            <w:pPr>
              <w:tabs>
                <w:tab w:val="num" w:pos="720"/>
              </w:tabs>
              <w:jc w:val="center"/>
              <w:rPr>
                <w:b/>
                <w:smallCaps/>
                <w:sz w:val="18"/>
                <w:szCs w:val="18"/>
              </w:rPr>
            </w:pPr>
          </w:p>
          <w:p w:rsidR="008416BF" w:rsidRDefault="008416BF" w:rsidP="00FA6C8A">
            <w:pPr>
              <w:tabs>
                <w:tab w:val="num" w:pos="720"/>
              </w:tabs>
              <w:jc w:val="center"/>
              <w:rPr>
                <w:b/>
                <w:smallCaps/>
                <w:sz w:val="18"/>
                <w:szCs w:val="18"/>
              </w:rPr>
            </w:pPr>
          </w:p>
          <w:p w:rsidR="008416BF" w:rsidRPr="00016556" w:rsidRDefault="008416BF" w:rsidP="00FA6C8A">
            <w:pPr>
              <w:tabs>
                <w:tab w:val="num" w:pos="720"/>
              </w:tabs>
              <w:jc w:val="center"/>
              <w:rPr>
                <w:b/>
                <w:smallCaps/>
                <w:sz w:val="18"/>
                <w:szCs w:val="18"/>
              </w:rPr>
            </w:pPr>
            <w:r>
              <w:rPr>
                <w:b/>
                <w:smallCaps/>
                <w:sz w:val="18"/>
                <w:szCs w:val="18"/>
              </w:rPr>
              <w:t>/</w:t>
            </w:r>
            <w:r w:rsidR="00A43FA5">
              <w:rPr>
                <w:b/>
                <w:smallCaps/>
                <w:sz w:val="18"/>
                <w:szCs w:val="18"/>
              </w:rPr>
              <w:t>8</w:t>
            </w:r>
          </w:p>
        </w:tc>
      </w:tr>
      <w:tr w:rsidR="008416BF" w:rsidRPr="00776508" w:rsidTr="00E853B2">
        <w:trPr>
          <w:trHeight w:val="317"/>
        </w:trPr>
        <w:tc>
          <w:tcPr>
            <w:tcW w:w="11767" w:type="dxa"/>
            <w:shd w:val="clear" w:color="auto" w:fill="D9D9D9"/>
          </w:tcPr>
          <w:p w:rsidR="008416BF" w:rsidRPr="00776508" w:rsidRDefault="008416BF" w:rsidP="00FA6C8A">
            <w:pPr>
              <w:ind w:right="-624"/>
              <w:jc w:val="center"/>
              <w:rPr>
                <w:rFonts w:ascii="Calibri" w:hAnsi="Calibri" w:cs="Calibri"/>
                <w:b/>
                <w:bCs/>
                <w:sz w:val="20"/>
                <w:szCs w:val="20"/>
              </w:rPr>
            </w:pPr>
            <w:r w:rsidRPr="00776508">
              <w:rPr>
                <w:rFonts w:ascii="Calibri" w:hAnsi="Calibri" w:cs="Calibri"/>
                <w:b/>
                <w:sz w:val="20"/>
                <w:szCs w:val="20"/>
              </w:rPr>
              <w:t>Communiquer à l’aide de modes de représentation</w:t>
            </w:r>
          </w:p>
        </w:tc>
        <w:tc>
          <w:tcPr>
            <w:tcW w:w="2556" w:type="dxa"/>
            <w:shd w:val="clear" w:color="auto" w:fill="D9D9D9"/>
          </w:tcPr>
          <w:p w:rsidR="008416BF" w:rsidRPr="00776508" w:rsidRDefault="008416BF" w:rsidP="00FA6C8A">
            <w:pPr>
              <w:tabs>
                <w:tab w:val="num" w:pos="720"/>
              </w:tabs>
              <w:jc w:val="center"/>
              <w:rPr>
                <w:rFonts w:ascii="Calibri" w:hAnsi="Calibri" w:cs="Calibri"/>
                <w:b/>
                <w:smallCaps/>
                <w:sz w:val="20"/>
                <w:szCs w:val="20"/>
              </w:rPr>
            </w:pPr>
          </w:p>
        </w:tc>
        <w:tc>
          <w:tcPr>
            <w:tcW w:w="812" w:type="dxa"/>
            <w:shd w:val="clear" w:color="auto" w:fill="D9D9D9"/>
          </w:tcPr>
          <w:p w:rsidR="008416BF" w:rsidRPr="00776508" w:rsidRDefault="008416BF" w:rsidP="00FA6C8A">
            <w:pPr>
              <w:tabs>
                <w:tab w:val="num" w:pos="720"/>
              </w:tabs>
              <w:jc w:val="center"/>
              <w:rPr>
                <w:rFonts w:ascii="Calibri" w:hAnsi="Calibri" w:cs="Calibri"/>
                <w:b/>
                <w:smallCaps/>
                <w:sz w:val="20"/>
                <w:szCs w:val="20"/>
              </w:rPr>
            </w:pPr>
          </w:p>
        </w:tc>
      </w:tr>
      <w:tr w:rsidR="008416BF" w:rsidRPr="00776508" w:rsidTr="00E853B2">
        <w:trPr>
          <w:trHeight w:val="317"/>
        </w:trPr>
        <w:tc>
          <w:tcPr>
            <w:tcW w:w="11767" w:type="dxa"/>
            <w:shd w:val="clear" w:color="auto" w:fill="auto"/>
          </w:tcPr>
          <w:p w:rsidR="008416BF" w:rsidRPr="00285058" w:rsidRDefault="008416BF" w:rsidP="00FA6C8A">
            <w:pPr>
              <w:ind w:right="-624"/>
              <w:rPr>
                <w:rFonts w:ascii="Calibri" w:hAnsi="Calibri" w:cs="Calibri"/>
                <w:b/>
                <w:sz w:val="10"/>
                <w:szCs w:val="10"/>
              </w:rPr>
            </w:pPr>
          </w:p>
          <w:p w:rsidR="00C0373D" w:rsidRDefault="00E8065E" w:rsidP="001B1957">
            <w:pPr>
              <w:ind w:right="69"/>
              <w:rPr>
                <w:rFonts w:ascii="Calibri" w:hAnsi="Calibri" w:cs="Calibri"/>
                <w:b/>
                <w:sz w:val="20"/>
                <w:szCs w:val="20"/>
                <w:vertAlign w:val="superscript"/>
              </w:rPr>
            </w:pPr>
            <w:r>
              <w:rPr>
                <w:rFonts w:ascii="Calibri" w:hAnsi="Calibri" w:cs="Calibri"/>
                <w:sz w:val="20"/>
                <w:szCs w:val="20"/>
              </w:rPr>
              <w:t xml:space="preserve">3/ </w:t>
            </w:r>
            <w:r w:rsidR="00811A0E">
              <w:rPr>
                <w:rFonts w:ascii="Calibri" w:hAnsi="Calibri" w:cs="Calibri"/>
                <w:sz w:val="20"/>
                <w:szCs w:val="20"/>
              </w:rPr>
              <w:t>S</w:t>
            </w:r>
            <w:r w:rsidR="00C0373D">
              <w:rPr>
                <w:rFonts w:ascii="Calibri" w:hAnsi="Calibri" w:cs="Calibri"/>
                <w:sz w:val="20"/>
                <w:szCs w:val="20"/>
              </w:rPr>
              <w:t>ur la</w:t>
            </w:r>
            <w:r w:rsidR="00C0373D" w:rsidRPr="00C958F8">
              <w:rPr>
                <w:rFonts w:ascii="Calibri" w:hAnsi="Calibri" w:cs="Calibri"/>
                <w:sz w:val="20"/>
                <w:szCs w:val="20"/>
              </w:rPr>
              <w:t xml:space="preserve"> carte </w:t>
            </w:r>
            <w:r w:rsidR="00C0373D">
              <w:rPr>
                <w:rFonts w:ascii="Calibri" w:hAnsi="Calibri" w:cs="Calibri"/>
                <w:sz w:val="20"/>
                <w:szCs w:val="20"/>
              </w:rPr>
              <w:t>fournie dans le document réponse</w:t>
            </w:r>
            <w:r w:rsidR="00811A0E" w:rsidRPr="00F46E2C">
              <w:rPr>
                <w:rFonts w:ascii="Calibri" w:hAnsi="Calibri" w:cs="Calibri"/>
                <w:b/>
                <w:sz w:val="20"/>
                <w:szCs w:val="20"/>
              </w:rPr>
              <w:t>, tracer</w:t>
            </w:r>
            <w:r w:rsidR="00811A0E">
              <w:rPr>
                <w:rFonts w:ascii="Calibri" w:hAnsi="Calibri" w:cs="Calibri"/>
                <w:sz w:val="20"/>
                <w:szCs w:val="20"/>
              </w:rPr>
              <w:t xml:space="preserve"> </w:t>
            </w:r>
            <w:r w:rsidR="00C0373D">
              <w:rPr>
                <w:rFonts w:ascii="Calibri" w:hAnsi="Calibri" w:cs="Calibri"/>
                <w:sz w:val="20"/>
                <w:szCs w:val="20"/>
              </w:rPr>
              <w:t xml:space="preserve">les vecteurs vitesses </w:t>
            </w:r>
            <w:r w:rsidR="00F46E2C">
              <w:rPr>
                <w:rFonts w:ascii="Calibri" w:hAnsi="Calibri" w:cs="Calibri"/>
                <w:sz w:val="20"/>
                <w:szCs w:val="20"/>
              </w:rPr>
              <w:t xml:space="preserve">altimétrique </w:t>
            </w:r>
            <w:r w:rsidR="00E853B2">
              <w:rPr>
                <w:rFonts w:ascii="Calibri" w:hAnsi="Calibri" w:cs="Calibri"/>
                <w:sz w:val="20"/>
                <w:szCs w:val="20"/>
              </w:rPr>
              <w:t xml:space="preserve">en utilisant </w:t>
            </w:r>
            <w:r w:rsidR="00811A0E">
              <w:rPr>
                <w:rFonts w:ascii="Calibri" w:hAnsi="Calibri" w:cs="Calibri"/>
                <w:sz w:val="20"/>
                <w:szCs w:val="20"/>
              </w:rPr>
              <w:t>l'échelle</w:t>
            </w:r>
            <w:r w:rsidR="00E853B2">
              <w:rPr>
                <w:rFonts w:ascii="Calibri" w:hAnsi="Calibri" w:cs="Calibri"/>
                <w:sz w:val="20"/>
                <w:szCs w:val="20"/>
              </w:rPr>
              <w:t xml:space="preserve"> suivante</w:t>
            </w:r>
            <w:r w:rsidR="00C0373D" w:rsidRPr="00C958F8">
              <w:rPr>
                <w:rFonts w:ascii="Calibri" w:hAnsi="Calibri" w:cs="Calibri"/>
                <w:sz w:val="20"/>
                <w:szCs w:val="20"/>
              </w:rPr>
              <w:t xml:space="preserve"> </w:t>
            </w:r>
            <w:r w:rsidR="00E853B2">
              <w:rPr>
                <w:rFonts w:ascii="Calibri" w:hAnsi="Calibri" w:cs="Calibri"/>
                <w:sz w:val="20"/>
                <w:szCs w:val="20"/>
              </w:rPr>
              <w:t>:</w:t>
            </w:r>
            <w:r w:rsidR="002F3FC9">
              <w:rPr>
                <w:rFonts w:ascii="Calibri" w:hAnsi="Calibri" w:cs="Calibri"/>
                <w:b/>
                <w:sz w:val="20"/>
                <w:szCs w:val="20"/>
              </w:rPr>
              <w:t xml:space="preserve"> 1 cm</w:t>
            </w:r>
            <w:r w:rsidR="001B1957" w:rsidRPr="001B1957">
              <w:rPr>
                <w:rFonts w:ascii="Calibri" w:hAnsi="Calibri" w:cs="Calibri"/>
                <w:b/>
                <w:sz w:val="20"/>
                <w:szCs w:val="20"/>
              </w:rPr>
              <w:t xml:space="preserve"> </w:t>
            </w:r>
            <w:r w:rsidR="002F3FC9">
              <w:rPr>
                <w:rFonts w:ascii="Calibri" w:hAnsi="Calibri" w:cs="Calibri"/>
                <w:b/>
                <w:sz w:val="20"/>
                <w:szCs w:val="20"/>
              </w:rPr>
              <w:t>= 2 mm.an</w:t>
            </w:r>
            <w:r w:rsidR="002F3FC9" w:rsidRPr="002F3FC9">
              <w:rPr>
                <w:rFonts w:ascii="Calibri" w:hAnsi="Calibri" w:cs="Calibri"/>
                <w:b/>
                <w:sz w:val="20"/>
                <w:szCs w:val="20"/>
                <w:vertAlign w:val="superscript"/>
              </w:rPr>
              <w:t>-1</w:t>
            </w:r>
          </w:p>
          <w:p w:rsidR="00CE2C1F" w:rsidRPr="00CE2C1F" w:rsidRDefault="00CE2C1F" w:rsidP="00CE2C1F">
            <w:pPr>
              <w:ind w:right="-624"/>
              <w:rPr>
                <w:rFonts w:ascii="Calibri" w:hAnsi="Calibri" w:cs="Calibri"/>
                <w:b/>
                <w:sz w:val="10"/>
                <w:szCs w:val="10"/>
              </w:rPr>
            </w:pPr>
          </w:p>
          <w:p w:rsidR="002F3FC9" w:rsidRPr="00CE2C1F" w:rsidRDefault="00CE2C1F" w:rsidP="00CE2C1F">
            <w:pPr>
              <w:ind w:right="-624"/>
              <w:rPr>
                <w:rFonts w:ascii="Calibri" w:hAnsi="Calibri" w:cs="Calibri"/>
                <w:b/>
                <w:sz w:val="20"/>
                <w:szCs w:val="20"/>
              </w:rPr>
            </w:pPr>
            <w:r w:rsidRPr="00CE2C1F">
              <w:rPr>
                <w:rFonts w:ascii="Calibri" w:hAnsi="Calibri" w:cs="Calibri"/>
                <w:b/>
                <w:sz w:val="20"/>
                <w:szCs w:val="20"/>
              </w:rPr>
              <w:t xml:space="preserve">Aide : </w:t>
            </w:r>
            <w:r w:rsidR="002F3FC9" w:rsidRPr="00CE2C1F">
              <w:rPr>
                <w:rFonts w:ascii="Calibri" w:hAnsi="Calibri" w:cs="Calibri"/>
                <w:b/>
                <w:sz w:val="20"/>
                <w:szCs w:val="20"/>
              </w:rPr>
              <w:t xml:space="preserve">la feuille de calcul </w:t>
            </w:r>
            <w:r w:rsidRPr="00CE2C1F">
              <w:rPr>
                <w:rFonts w:ascii="Calibri" w:hAnsi="Calibri" w:cs="Calibri"/>
                <w:b/>
                <w:sz w:val="20"/>
                <w:szCs w:val="20"/>
              </w:rPr>
              <w:t xml:space="preserve">"synthèse" du fichier </w:t>
            </w:r>
            <w:r w:rsidR="002F3FC9" w:rsidRPr="00CE2C1F">
              <w:rPr>
                <w:rFonts w:ascii="Calibri" w:hAnsi="Calibri" w:cs="Calibri"/>
                <w:b/>
                <w:sz w:val="20"/>
                <w:szCs w:val="20"/>
              </w:rPr>
              <w:t xml:space="preserve">Excel comporte une ligne prévue </w:t>
            </w:r>
            <w:r w:rsidR="00293C82" w:rsidRPr="00CE2C1F">
              <w:rPr>
                <w:rFonts w:ascii="Calibri" w:hAnsi="Calibri" w:cs="Calibri"/>
                <w:b/>
                <w:sz w:val="20"/>
                <w:szCs w:val="20"/>
              </w:rPr>
              <w:t>à</w:t>
            </w:r>
            <w:r w:rsidR="002F3FC9" w:rsidRPr="00CE2C1F">
              <w:rPr>
                <w:rFonts w:ascii="Calibri" w:hAnsi="Calibri" w:cs="Calibri"/>
                <w:b/>
                <w:sz w:val="20"/>
                <w:szCs w:val="20"/>
              </w:rPr>
              <w:t xml:space="preserve"> cet effet</w:t>
            </w:r>
            <w:r w:rsidRPr="00CE2C1F">
              <w:rPr>
                <w:rFonts w:ascii="Calibri" w:hAnsi="Calibri" w:cs="Calibri"/>
                <w:b/>
                <w:sz w:val="20"/>
                <w:szCs w:val="20"/>
              </w:rPr>
              <w:t xml:space="preserve"> qui convertit</w:t>
            </w:r>
            <w:r>
              <w:rPr>
                <w:rFonts w:ascii="Calibri" w:hAnsi="Calibri" w:cs="Calibri"/>
                <w:b/>
                <w:sz w:val="20"/>
                <w:szCs w:val="20"/>
              </w:rPr>
              <w:t xml:space="preserve"> vos valeurs dans </w:t>
            </w:r>
            <w:r w:rsidRPr="00CE2C1F">
              <w:rPr>
                <w:rFonts w:ascii="Calibri" w:hAnsi="Calibri" w:cs="Calibri"/>
                <w:b/>
                <w:sz w:val="20"/>
                <w:szCs w:val="20"/>
              </w:rPr>
              <w:t>les unités demand</w:t>
            </w:r>
            <w:r>
              <w:rPr>
                <w:rFonts w:ascii="Calibri" w:hAnsi="Calibri" w:cs="Calibri"/>
                <w:b/>
                <w:sz w:val="20"/>
                <w:szCs w:val="20"/>
              </w:rPr>
              <w:t>ées</w:t>
            </w:r>
          </w:p>
          <w:p w:rsidR="00CE2C1F" w:rsidRPr="00CE2C1F" w:rsidRDefault="00CE2C1F" w:rsidP="00FA6C8A">
            <w:pPr>
              <w:ind w:right="-624"/>
              <w:rPr>
                <w:rFonts w:ascii="Calibri" w:hAnsi="Calibri" w:cs="Calibri"/>
                <w:sz w:val="10"/>
                <w:szCs w:val="10"/>
              </w:rPr>
            </w:pPr>
          </w:p>
          <w:p w:rsidR="008416BF" w:rsidRDefault="00F46E2C" w:rsidP="00FA6C8A">
            <w:pPr>
              <w:ind w:right="-624"/>
              <w:rPr>
                <w:rFonts w:ascii="Calibri" w:hAnsi="Calibri" w:cs="Calibri"/>
                <w:sz w:val="20"/>
                <w:szCs w:val="20"/>
              </w:rPr>
            </w:pPr>
            <w:r w:rsidRPr="00F46E2C">
              <w:rPr>
                <w:rFonts w:ascii="Calibri" w:hAnsi="Calibri" w:cs="Calibri"/>
                <w:sz w:val="20"/>
                <w:szCs w:val="20"/>
              </w:rPr>
              <w:t xml:space="preserve">Les mouvements </w:t>
            </w:r>
            <w:r w:rsidR="00293C82">
              <w:rPr>
                <w:rFonts w:ascii="Calibri" w:hAnsi="Calibri" w:cs="Calibri"/>
                <w:b/>
                <w:sz w:val="20"/>
                <w:szCs w:val="20"/>
              </w:rPr>
              <w:t xml:space="preserve">ascendants seront </w:t>
            </w:r>
            <w:r w:rsidRPr="001B1957">
              <w:rPr>
                <w:rFonts w:ascii="Calibri" w:hAnsi="Calibri" w:cs="Calibri"/>
                <w:b/>
                <w:sz w:val="20"/>
                <w:szCs w:val="20"/>
              </w:rPr>
              <w:t>représentés par des flèches rouges</w:t>
            </w:r>
            <w:r w:rsidRPr="00F46E2C">
              <w:rPr>
                <w:rFonts w:ascii="Calibri" w:hAnsi="Calibri" w:cs="Calibri"/>
                <w:sz w:val="20"/>
                <w:szCs w:val="20"/>
              </w:rPr>
              <w:t xml:space="preserve"> tandis que les mouvements </w:t>
            </w:r>
            <w:r w:rsidR="00293C82">
              <w:rPr>
                <w:rFonts w:ascii="Calibri" w:hAnsi="Calibri" w:cs="Calibri"/>
                <w:b/>
                <w:sz w:val="20"/>
                <w:szCs w:val="20"/>
              </w:rPr>
              <w:t>descendants seront</w:t>
            </w:r>
            <w:r w:rsidRPr="001B1957">
              <w:rPr>
                <w:rFonts w:ascii="Calibri" w:hAnsi="Calibri" w:cs="Calibri"/>
                <w:b/>
                <w:sz w:val="20"/>
                <w:szCs w:val="20"/>
              </w:rPr>
              <w:t xml:space="preserve"> </w:t>
            </w:r>
            <w:r w:rsidR="00285058" w:rsidRPr="001B1957">
              <w:rPr>
                <w:rFonts w:ascii="Calibri" w:hAnsi="Calibri" w:cs="Calibri"/>
                <w:b/>
                <w:sz w:val="20"/>
                <w:szCs w:val="20"/>
              </w:rPr>
              <w:t>figurés</w:t>
            </w:r>
            <w:r w:rsidR="001B1957" w:rsidRPr="001B1957">
              <w:rPr>
                <w:rFonts w:ascii="Calibri" w:hAnsi="Calibri" w:cs="Calibri"/>
                <w:b/>
                <w:sz w:val="20"/>
                <w:szCs w:val="20"/>
              </w:rPr>
              <w:t xml:space="preserve"> en vert</w:t>
            </w:r>
            <w:r w:rsidRPr="00F46E2C">
              <w:rPr>
                <w:rFonts w:ascii="Calibri" w:hAnsi="Calibri" w:cs="Calibri"/>
                <w:sz w:val="20"/>
                <w:szCs w:val="20"/>
              </w:rPr>
              <w:t>.</w:t>
            </w:r>
          </w:p>
          <w:p w:rsidR="008416BF" w:rsidRPr="00776508" w:rsidRDefault="008416BF" w:rsidP="00FA6C8A">
            <w:pPr>
              <w:ind w:right="-624"/>
              <w:rPr>
                <w:rFonts w:ascii="Calibri" w:hAnsi="Calibri" w:cs="Calibri"/>
                <w:b/>
                <w:sz w:val="20"/>
                <w:szCs w:val="20"/>
              </w:rPr>
            </w:pPr>
          </w:p>
        </w:tc>
        <w:tc>
          <w:tcPr>
            <w:tcW w:w="2556" w:type="dxa"/>
            <w:shd w:val="clear" w:color="auto" w:fill="auto"/>
          </w:tcPr>
          <w:p w:rsidR="002D274F" w:rsidRDefault="002D274F" w:rsidP="00FA6C8A">
            <w:pPr>
              <w:tabs>
                <w:tab w:val="num" w:pos="720"/>
              </w:tabs>
              <w:jc w:val="center"/>
              <w:rPr>
                <w:rFonts w:ascii="Calibri" w:hAnsi="Calibri" w:cs="Calibri"/>
                <w:b/>
                <w:smallCaps/>
                <w:sz w:val="16"/>
                <w:szCs w:val="16"/>
              </w:rPr>
            </w:pPr>
          </w:p>
          <w:p w:rsidR="0004120B" w:rsidRDefault="0004120B" w:rsidP="00FA6C8A">
            <w:pPr>
              <w:tabs>
                <w:tab w:val="num" w:pos="720"/>
              </w:tabs>
              <w:jc w:val="center"/>
              <w:rPr>
                <w:rFonts w:ascii="Calibri" w:hAnsi="Calibri" w:cs="Calibri"/>
                <w:b/>
                <w:smallCaps/>
                <w:sz w:val="16"/>
                <w:szCs w:val="16"/>
              </w:rPr>
            </w:pPr>
          </w:p>
          <w:p w:rsidR="008416BF" w:rsidRPr="002D274F" w:rsidRDefault="002D274F" w:rsidP="00FA6C8A">
            <w:pPr>
              <w:tabs>
                <w:tab w:val="num" w:pos="720"/>
              </w:tabs>
              <w:jc w:val="center"/>
              <w:rPr>
                <w:rFonts w:ascii="Calibri" w:hAnsi="Calibri" w:cs="Calibri"/>
                <w:b/>
                <w:smallCaps/>
                <w:sz w:val="16"/>
                <w:szCs w:val="16"/>
              </w:rPr>
            </w:pPr>
            <w:r w:rsidRPr="002D274F">
              <w:rPr>
                <w:rFonts w:ascii="Calibri" w:hAnsi="Calibri" w:cs="Calibri"/>
                <w:b/>
                <w:smallCaps/>
                <w:sz w:val="16"/>
                <w:szCs w:val="16"/>
              </w:rPr>
              <w:t xml:space="preserve">UTILISER LA FICHE </w:t>
            </w:r>
            <w:r w:rsidR="00E853B2" w:rsidRPr="002D274F">
              <w:rPr>
                <w:rFonts w:ascii="Calibri" w:hAnsi="Calibri" w:cs="Calibri"/>
                <w:b/>
                <w:smallCaps/>
                <w:sz w:val="16"/>
                <w:szCs w:val="16"/>
              </w:rPr>
              <w:t>RÉPONSE</w:t>
            </w:r>
            <w:r w:rsidRPr="002D274F">
              <w:rPr>
                <w:rFonts w:ascii="Calibri" w:hAnsi="Calibri" w:cs="Calibri"/>
                <w:b/>
                <w:smallCaps/>
                <w:sz w:val="16"/>
                <w:szCs w:val="16"/>
              </w:rPr>
              <w:t xml:space="preserve"> CANDIDAT</w:t>
            </w:r>
          </w:p>
        </w:tc>
        <w:tc>
          <w:tcPr>
            <w:tcW w:w="812" w:type="dxa"/>
            <w:shd w:val="clear" w:color="auto" w:fill="auto"/>
          </w:tcPr>
          <w:p w:rsidR="008416BF" w:rsidRDefault="008416BF" w:rsidP="00FA6C8A">
            <w:pPr>
              <w:tabs>
                <w:tab w:val="num" w:pos="720"/>
              </w:tabs>
              <w:jc w:val="center"/>
              <w:rPr>
                <w:rFonts w:ascii="Calibri" w:hAnsi="Calibri" w:cs="Calibri"/>
                <w:b/>
                <w:smallCaps/>
                <w:sz w:val="20"/>
                <w:szCs w:val="20"/>
              </w:rPr>
            </w:pPr>
          </w:p>
          <w:p w:rsidR="008416BF" w:rsidRPr="00776508" w:rsidRDefault="008416BF" w:rsidP="00FA6C8A">
            <w:pPr>
              <w:tabs>
                <w:tab w:val="num" w:pos="720"/>
              </w:tabs>
              <w:jc w:val="center"/>
              <w:rPr>
                <w:rFonts w:ascii="Calibri" w:hAnsi="Calibri" w:cs="Calibri"/>
                <w:b/>
                <w:smallCaps/>
                <w:sz w:val="20"/>
                <w:szCs w:val="20"/>
              </w:rPr>
            </w:pPr>
            <w:r>
              <w:rPr>
                <w:rFonts w:ascii="Calibri" w:hAnsi="Calibri" w:cs="Calibri"/>
                <w:b/>
                <w:smallCaps/>
                <w:sz w:val="20"/>
                <w:szCs w:val="20"/>
              </w:rPr>
              <w:t>/</w:t>
            </w:r>
            <w:r w:rsidR="00A43FA5">
              <w:rPr>
                <w:rFonts w:ascii="Calibri" w:hAnsi="Calibri" w:cs="Calibri"/>
                <w:b/>
                <w:smallCaps/>
                <w:sz w:val="20"/>
                <w:szCs w:val="20"/>
              </w:rPr>
              <w:t>5</w:t>
            </w:r>
          </w:p>
        </w:tc>
      </w:tr>
      <w:tr w:rsidR="008416BF" w:rsidRPr="00776508" w:rsidTr="00E853B2">
        <w:trPr>
          <w:trHeight w:val="317"/>
        </w:trPr>
        <w:tc>
          <w:tcPr>
            <w:tcW w:w="11767" w:type="dxa"/>
            <w:shd w:val="clear" w:color="auto" w:fill="D9D9D9"/>
          </w:tcPr>
          <w:p w:rsidR="008416BF" w:rsidRPr="00776508" w:rsidRDefault="008416BF" w:rsidP="00FA6C8A">
            <w:pPr>
              <w:ind w:right="-624"/>
              <w:jc w:val="center"/>
              <w:rPr>
                <w:rFonts w:ascii="Calibri" w:hAnsi="Calibri" w:cs="Calibri"/>
                <w:b/>
                <w:sz w:val="20"/>
                <w:szCs w:val="20"/>
              </w:rPr>
            </w:pPr>
            <w:r w:rsidRPr="00776508">
              <w:rPr>
                <w:rFonts w:ascii="Calibri" w:hAnsi="Calibri" w:cs="Calibri"/>
                <w:b/>
                <w:sz w:val="20"/>
                <w:szCs w:val="20"/>
              </w:rPr>
              <w:t>Appliquer une démarche explicative</w:t>
            </w:r>
          </w:p>
        </w:tc>
        <w:tc>
          <w:tcPr>
            <w:tcW w:w="2556" w:type="dxa"/>
            <w:shd w:val="clear" w:color="auto" w:fill="D9D9D9"/>
          </w:tcPr>
          <w:p w:rsidR="008416BF" w:rsidRPr="00776508" w:rsidRDefault="008416BF" w:rsidP="00FA6C8A">
            <w:pPr>
              <w:tabs>
                <w:tab w:val="num" w:pos="720"/>
              </w:tabs>
              <w:jc w:val="center"/>
              <w:rPr>
                <w:rFonts w:ascii="Calibri" w:hAnsi="Calibri" w:cs="Calibri"/>
                <w:b/>
                <w:smallCaps/>
                <w:sz w:val="20"/>
                <w:szCs w:val="20"/>
              </w:rPr>
            </w:pPr>
          </w:p>
        </w:tc>
        <w:tc>
          <w:tcPr>
            <w:tcW w:w="812" w:type="dxa"/>
            <w:shd w:val="clear" w:color="auto" w:fill="D9D9D9"/>
          </w:tcPr>
          <w:p w:rsidR="008416BF" w:rsidRPr="00776508" w:rsidRDefault="008416BF" w:rsidP="00FA6C8A">
            <w:pPr>
              <w:tabs>
                <w:tab w:val="num" w:pos="720"/>
              </w:tabs>
              <w:jc w:val="center"/>
              <w:rPr>
                <w:rFonts w:ascii="Calibri" w:hAnsi="Calibri" w:cs="Calibri"/>
                <w:b/>
                <w:smallCaps/>
                <w:sz w:val="20"/>
                <w:szCs w:val="20"/>
              </w:rPr>
            </w:pPr>
          </w:p>
        </w:tc>
      </w:tr>
      <w:tr w:rsidR="008416BF" w:rsidRPr="00776508" w:rsidTr="00E853B2">
        <w:trPr>
          <w:trHeight w:val="317"/>
        </w:trPr>
        <w:tc>
          <w:tcPr>
            <w:tcW w:w="11767" w:type="dxa"/>
            <w:shd w:val="clear" w:color="auto" w:fill="auto"/>
          </w:tcPr>
          <w:p w:rsidR="008416BF" w:rsidRPr="00285058" w:rsidRDefault="00285058" w:rsidP="00811A0E">
            <w:pPr>
              <w:rPr>
                <w:rFonts w:ascii="Calibri" w:hAnsi="Calibri" w:cs="Calibri"/>
                <w:i/>
                <w:sz w:val="20"/>
                <w:szCs w:val="20"/>
              </w:rPr>
            </w:pPr>
            <w:r>
              <w:rPr>
                <w:rFonts w:ascii="Calibri" w:hAnsi="Calibri" w:cs="Calibri"/>
                <w:sz w:val="20"/>
                <w:szCs w:val="20"/>
              </w:rPr>
              <w:t xml:space="preserve">4/ </w:t>
            </w:r>
            <w:r w:rsidRPr="00285058">
              <w:rPr>
                <w:rFonts w:ascii="Calibri" w:hAnsi="Calibri" w:cs="Calibri"/>
                <w:b/>
                <w:sz w:val="20"/>
                <w:szCs w:val="20"/>
              </w:rPr>
              <w:t>Eprouver votre hypothèse</w:t>
            </w:r>
            <w:r>
              <w:rPr>
                <w:rFonts w:ascii="Calibri" w:hAnsi="Calibri" w:cs="Calibri"/>
                <w:sz w:val="20"/>
                <w:szCs w:val="20"/>
              </w:rPr>
              <w:t xml:space="preserve"> sur la remontée de la Scandinavie. </w:t>
            </w:r>
            <w:r w:rsidRPr="00285058">
              <w:rPr>
                <w:rFonts w:ascii="Calibri" w:hAnsi="Calibri" w:cs="Calibri"/>
                <w:i/>
                <w:sz w:val="20"/>
                <w:szCs w:val="20"/>
              </w:rPr>
              <w:t>Pour cela vous comparerez les résultats obtenus avec votre h</w:t>
            </w:r>
            <w:r>
              <w:rPr>
                <w:rFonts w:ascii="Calibri" w:hAnsi="Calibri" w:cs="Calibri"/>
                <w:i/>
                <w:sz w:val="20"/>
                <w:szCs w:val="20"/>
              </w:rPr>
              <w:t>ypothèse initiale et vous conclu</w:t>
            </w:r>
            <w:r w:rsidRPr="00285058">
              <w:rPr>
                <w:rFonts w:ascii="Calibri" w:hAnsi="Calibri" w:cs="Calibri"/>
                <w:i/>
                <w:sz w:val="20"/>
                <w:szCs w:val="20"/>
              </w:rPr>
              <w:t>rez.</w:t>
            </w:r>
          </w:p>
          <w:p w:rsidR="008416BF" w:rsidRPr="00C53C73" w:rsidRDefault="00285058" w:rsidP="00285058">
            <w:pPr>
              <w:ind w:right="27"/>
              <w:jc w:val="both"/>
              <w:rPr>
                <w:rFonts w:ascii="Calibri" w:hAnsi="Calibri" w:cs="Calibri"/>
                <w:sz w:val="20"/>
                <w:szCs w:val="20"/>
              </w:rPr>
            </w:pPr>
            <w:r>
              <w:rPr>
                <w:rFonts w:ascii="Calibri" w:hAnsi="Calibri" w:cs="Calibri"/>
                <w:b/>
                <w:sz w:val="20"/>
                <w:szCs w:val="20"/>
              </w:rPr>
              <w:t>5</w:t>
            </w:r>
            <w:r w:rsidR="00E8065E">
              <w:rPr>
                <w:rFonts w:ascii="Calibri" w:hAnsi="Calibri" w:cs="Calibri"/>
                <w:b/>
                <w:sz w:val="20"/>
                <w:szCs w:val="20"/>
              </w:rPr>
              <w:t xml:space="preserve">/ </w:t>
            </w:r>
            <w:r w:rsidR="008416BF" w:rsidRPr="00776508">
              <w:rPr>
                <w:rFonts w:ascii="Calibri" w:hAnsi="Calibri" w:cs="Calibri"/>
                <w:b/>
                <w:sz w:val="20"/>
                <w:szCs w:val="20"/>
              </w:rPr>
              <w:t>Exploiter</w:t>
            </w:r>
            <w:r w:rsidR="00A610BC">
              <w:rPr>
                <w:rFonts w:ascii="Calibri" w:hAnsi="Calibri" w:cs="Calibri"/>
                <w:sz w:val="20"/>
                <w:szCs w:val="20"/>
              </w:rPr>
              <w:t xml:space="preserve"> </w:t>
            </w:r>
            <w:r w:rsidR="00E853B2">
              <w:rPr>
                <w:rFonts w:ascii="Calibri" w:hAnsi="Calibri" w:cs="Calibri"/>
                <w:sz w:val="20"/>
                <w:szCs w:val="20"/>
              </w:rPr>
              <w:t xml:space="preserve">le document annexe candidat afin de </w:t>
            </w:r>
            <w:r w:rsidR="00E853B2" w:rsidRPr="0023196C">
              <w:rPr>
                <w:rFonts w:ascii="Calibri" w:hAnsi="Calibri" w:cs="Calibri"/>
                <w:b/>
                <w:sz w:val="20"/>
                <w:szCs w:val="20"/>
              </w:rPr>
              <w:t>formuler une hypothèse</w:t>
            </w:r>
            <w:r w:rsidR="0023196C">
              <w:rPr>
                <w:rFonts w:ascii="Calibri" w:hAnsi="Calibri" w:cs="Calibri"/>
                <w:sz w:val="20"/>
                <w:szCs w:val="20"/>
              </w:rPr>
              <w:t xml:space="preserve"> permettant d'expliquer la cause des</w:t>
            </w:r>
            <w:r w:rsidR="00E853B2" w:rsidRPr="00E853B2">
              <w:rPr>
                <w:rFonts w:ascii="Calibri" w:hAnsi="Calibri" w:cs="Calibri"/>
                <w:sz w:val="20"/>
                <w:szCs w:val="20"/>
              </w:rPr>
              <w:t xml:space="preserve"> mouvements</w:t>
            </w:r>
            <w:r w:rsidR="00DD1602">
              <w:rPr>
                <w:rFonts w:ascii="Calibri" w:hAnsi="Calibri" w:cs="Calibri"/>
                <w:sz w:val="20"/>
                <w:szCs w:val="20"/>
              </w:rPr>
              <w:t xml:space="preserve"> </w:t>
            </w:r>
            <w:r>
              <w:rPr>
                <w:rFonts w:ascii="Calibri" w:hAnsi="Calibri" w:cs="Calibri"/>
                <w:sz w:val="20"/>
                <w:szCs w:val="20"/>
              </w:rPr>
              <w:t>lithosphériques</w:t>
            </w:r>
            <w:r w:rsidR="00E853B2" w:rsidRPr="00E853B2">
              <w:rPr>
                <w:rFonts w:ascii="Calibri" w:hAnsi="Calibri" w:cs="Calibri"/>
                <w:sz w:val="20"/>
                <w:szCs w:val="20"/>
              </w:rPr>
              <w:t xml:space="preserve"> </w:t>
            </w:r>
            <w:r w:rsidR="00811A0E">
              <w:rPr>
                <w:rFonts w:ascii="Calibri" w:hAnsi="Calibri" w:cs="Calibri"/>
                <w:sz w:val="20"/>
                <w:szCs w:val="20"/>
              </w:rPr>
              <w:t xml:space="preserve">mis en </w:t>
            </w:r>
            <w:r w:rsidR="00AC4594">
              <w:rPr>
                <w:rFonts w:ascii="Calibri" w:hAnsi="Calibri" w:cs="Calibri"/>
                <w:sz w:val="20"/>
                <w:szCs w:val="20"/>
              </w:rPr>
              <w:t>évidence</w:t>
            </w:r>
          </w:p>
        </w:tc>
        <w:tc>
          <w:tcPr>
            <w:tcW w:w="2556" w:type="dxa"/>
            <w:shd w:val="clear" w:color="auto" w:fill="auto"/>
          </w:tcPr>
          <w:p w:rsidR="0004120B" w:rsidRDefault="0004120B" w:rsidP="00FA6C8A">
            <w:pPr>
              <w:tabs>
                <w:tab w:val="num" w:pos="720"/>
              </w:tabs>
              <w:jc w:val="center"/>
              <w:rPr>
                <w:rFonts w:ascii="Calibri" w:hAnsi="Calibri" w:cs="Calibri"/>
                <w:b/>
                <w:smallCaps/>
                <w:sz w:val="16"/>
                <w:szCs w:val="16"/>
              </w:rPr>
            </w:pPr>
          </w:p>
          <w:p w:rsidR="008416BF" w:rsidRPr="00776508" w:rsidRDefault="0004120B" w:rsidP="0004120B">
            <w:pPr>
              <w:tabs>
                <w:tab w:val="num" w:pos="720"/>
              </w:tabs>
              <w:jc w:val="center"/>
              <w:rPr>
                <w:rFonts w:ascii="Calibri" w:hAnsi="Calibri" w:cs="Calibri"/>
                <w:b/>
                <w:smallCaps/>
                <w:sz w:val="20"/>
                <w:szCs w:val="20"/>
              </w:rPr>
            </w:pPr>
            <w:r w:rsidRPr="002D274F">
              <w:rPr>
                <w:rFonts w:ascii="Calibri" w:hAnsi="Calibri" w:cs="Calibri"/>
                <w:b/>
                <w:smallCaps/>
                <w:sz w:val="16"/>
                <w:szCs w:val="16"/>
              </w:rPr>
              <w:t xml:space="preserve">UTILISER LA FICHE </w:t>
            </w:r>
            <w:r w:rsidRPr="0004120B">
              <w:rPr>
                <w:rFonts w:ascii="Calibri" w:hAnsi="Calibri" w:cs="Calibri"/>
                <w:b/>
                <w:smallCaps/>
                <w:sz w:val="20"/>
                <w:szCs w:val="20"/>
              </w:rPr>
              <w:t>document</w:t>
            </w:r>
            <w:r>
              <w:rPr>
                <w:rFonts w:ascii="Calibri" w:hAnsi="Calibri" w:cs="Calibri"/>
                <w:b/>
                <w:smallCaps/>
                <w:sz w:val="20"/>
                <w:szCs w:val="20"/>
              </w:rPr>
              <w:t>s</w:t>
            </w:r>
            <w:r w:rsidRPr="0004120B">
              <w:rPr>
                <w:rFonts w:ascii="Calibri" w:hAnsi="Calibri" w:cs="Calibri"/>
                <w:b/>
                <w:smallCaps/>
                <w:sz w:val="20"/>
                <w:szCs w:val="20"/>
              </w:rPr>
              <w:t xml:space="preserve"> annexe</w:t>
            </w:r>
            <w:r>
              <w:rPr>
                <w:rFonts w:ascii="Calibri" w:hAnsi="Calibri" w:cs="Calibri"/>
                <w:b/>
                <w:smallCaps/>
                <w:sz w:val="20"/>
                <w:szCs w:val="20"/>
              </w:rPr>
              <w:t>s</w:t>
            </w:r>
          </w:p>
        </w:tc>
        <w:tc>
          <w:tcPr>
            <w:tcW w:w="812" w:type="dxa"/>
            <w:shd w:val="clear" w:color="auto" w:fill="auto"/>
          </w:tcPr>
          <w:p w:rsidR="008416BF" w:rsidRPr="00776508" w:rsidRDefault="008416BF" w:rsidP="00FA6C8A">
            <w:pPr>
              <w:tabs>
                <w:tab w:val="num" w:pos="720"/>
              </w:tabs>
              <w:jc w:val="center"/>
              <w:rPr>
                <w:rFonts w:ascii="Calibri" w:hAnsi="Calibri" w:cs="Calibri"/>
                <w:b/>
                <w:smallCaps/>
                <w:sz w:val="20"/>
                <w:szCs w:val="20"/>
              </w:rPr>
            </w:pPr>
          </w:p>
          <w:p w:rsidR="008416BF" w:rsidRPr="00776508" w:rsidRDefault="008416BF" w:rsidP="00FA6C8A">
            <w:pPr>
              <w:tabs>
                <w:tab w:val="num" w:pos="720"/>
              </w:tabs>
              <w:jc w:val="center"/>
              <w:rPr>
                <w:rFonts w:ascii="Calibri" w:hAnsi="Calibri" w:cs="Calibri"/>
                <w:b/>
                <w:smallCaps/>
                <w:sz w:val="20"/>
                <w:szCs w:val="20"/>
              </w:rPr>
            </w:pPr>
            <w:r>
              <w:rPr>
                <w:rFonts w:ascii="Calibri" w:hAnsi="Calibri" w:cs="Calibri"/>
                <w:b/>
                <w:smallCaps/>
                <w:sz w:val="20"/>
                <w:szCs w:val="20"/>
              </w:rPr>
              <w:t>/</w:t>
            </w:r>
            <w:r w:rsidR="00A43FA5">
              <w:rPr>
                <w:rFonts w:ascii="Calibri" w:hAnsi="Calibri" w:cs="Calibri"/>
                <w:b/>
                <w:smallCaps/>
                <w:sz w:val="20"/>
                <w:szCs w:val="20"/>
              </w:rPr>
              <w:t>3</w:t>
            </w:r>
          </w:p>
        </w:tc>
      </w:tr>
    </w:tbl>
    <w:p w:rsidR="00C0373D" w:rsidRDefault="00C0373D">
      <w:r>
        <w:br w:type="page"/>
      </w:r>
    </w:p>
    <w:tbl>
      <w:tblPr>
        <w:tblW w:w="15167" w:type="dxa"/>
        <w:tblInd w:w="108" w:type="dxa"/>
        <w:tblBorders>
          <w:top w:val="single" w:sz="4" w:space="0" w:color="auto"/>
          <w:bottom w:val="single" w:sz="4" w:space="0" w:color="auto"/>
          <w:insideH w:val="single" w:sz="4" w:space="0" w:color="auto"/>
          <w:insideV w:val="single" w:sz="4" w:space="0" w:color="auto"/>
        </w:tblBorders>
        <w:tblLook w:val="04A0"/>
      </w:tblPr>
      <w:tblGrid>
        <w:gridCol w:w="13841"/>
        <w:gridCol w:w="1326"/>
      </w:tblGrid>
      <w:tr w:rsidR="00B94A91" w:rsidRPr="00A150AD" w:rsidTr="004A7675">
        <w:trPr>
          <w:trHeight w:val="334"/>
        </w:trPr>
        <w:tc>
          <w:tcPr>
            <w:tcW w:w="15167" w:type="dxa"/>
            <w:gridSpan w:val="2"/>
            <w:shd w:val="clear" w:color="auto" w:fill="D9D9D9"/>
          </w:tcPr>
          <w:p w:rsidR="00B94A91" w:rsidRPr="004A7675" w:rsidRDefault="00A610BC" w:rsidP="004A7675">
            <w:pPr>
              <w:jc w:val="center"/>
              <w:rPr>
                <w:rFonts w:ascii="Calibri" w:hAnsi="Calibri" w:cs="Calibri"/>
                <w:smallCaps/>
                <w:sz w:val="18"/>
                <w:szCs w:val="18"/>
              </w:rPr>
            </w:pPr>
            <w:r>
              <w:rPr>
                <w:rFonts w:ascii="Calibri" w:hAnsi="Calibri" w:cs="Calibri"/>
                <w:smallCaps/>
                <w:sz w:val="20"/>
                <w:szCs w:val="20"/>
              </w:rPr>
              <w:lastRenderedPageBreak/>
              <w:t>THEME 1B</w:t>
            </w:r>
            <w:r w:rsidRPr="004A7675">
              <w:rPr>
                <w:rFonts w:ascii="Calibri" w:hAnsi="Calibri" w:cs="Calibri"/>
                <w:smallCaps/>
                <w:sz w:val="20"/>
                <w:szCs w:val="20"/>
              </w:rPr>
              <w:t xml:space="preserve"> : </w:t>
            </w:r>
            <w:r>
              <w:rPr>
                <w:rFonts w:ascii="Calibri" w:hAnsi="Calibri" w:cs="Calibri"/>
                <w:smallCaps/>
                <w:sz w:val="20"/>
                <w:szCs w:val="20"/>
              </w:rPr>
              <w:t>LE DOMAINE CONTINENTAL ET SA DYNAMIQUE</w:t>
            </w:r>
          </w:p>
        </w:tc>
      </w:tr>
      <w:tr w:rsidR="00B94A91" w:rsidRPr="00A150AD" w:rsidTr="004A7675">
        <w:trPr>
          <w:trHeight w:val="348"/>
        </w:trPr>
        <w:tc>
          <w:tcPr>
            <w:tcW w:w="13841" w:type="dxa"/>
          </w:tcPr>
          <w:p w:rsidR="00B94A91" w:rsidRPr="004A7675" w:rsidRDefault="00BC2965" w:rsidP="00C539BA">
            <w:pPr>
              <w:rPr>
                <w:rFonts w:ascii="Calibri" w:hAnsi="Calibri" w:cs="Calibri"/>
                <w:b/>
                <w:sz w:val="18"/>
                <w:szCs w:val="18"/>
              </w:rPr>
            </w:pPr>
            <w:r>
              <w:rPr>
                <w:rFonts w:ascii="Calibri" w:hAnsi="Calibri" w:cs="Calibri"/>
                <w:b/>
                <w:smallCaps/>
                <w:sz w:val="18"/>
                <w:szCs w:val="18"/>
              </w:rPr>
              <w:t>TP</w:t>
            </w:r>
            <w:r w:rsidR="00B94A91" w:rsidRPr="004A7675">
              <w:rPr>
                <w:rFonts w:ascii="Calibri" w:hAnsi="Calibri" w:cs="Calibri"/>
                <w:b/>
                <w:smallCaps/>
                <w:sz w:val="18"/>
                <w:szCs w:val="18"/>
              </w:rPr>
              <w:t>: FICHE PROTOCOLE CANDIDAT</w:t>
            </w:r>
            <w:r w:rsidR="00C0373D">
              <w:rPr>
                <w:rFonts w:ascii="Calibri" w:hAnsi="Calibri" w:cs="Calibri"/>
                <w:b/>
                <w:smallCaps/>
                <w:sz w:val="18"/>
                <w:szCs w:val="18"/>
              </w:rPr>
              <w:t xml:space="preserve"> </w:t>
            </w:r>
            <w:r w:rsidR="008E5241">
              <w:rPr>
                <w:rFonts w:ascii="Calibri" w:hAnsi="Calibri" w:cs="Calibri"/>
                <w:b/>
                <w:smallCaps/>
                <w:sz w:val="18"/>
                <w:szCs w:val="18"/>
              </w:rPr>
              <w:t>DONNÉES</w:t>
            </w:r>
            <w:r w:rsidR="00C0373D">
              <w:rPr>
                <w:rFonts w:ascii="Calibri" w:hAnsi="Calibri" w:cs="Calibri"/>
                <w:b/>
                <w:smallCaps/>
                <w:sz w:val="18"/>
                <w:szCs w:val="18"/>
              </w:rPr>
              <w:t xml:space="preserve"> GPS </w:t>
            </w:r>
          </w:p>
        </w:tc>
        <w:tc>
          <w:tcPr>
            <w:tcW w:w="1326" w:type="dxa"/>
          </w:tcPr>
          <w:p w:rsidR="00B94A91" w:rsidRPr="004A7675" w:rsidRDefault="008325DC" w:rsidP="00C539BA">
            <w:pPr>
              <w:rPr>
                <w:rFonts w:ascii="Calibri" w:hAnsi="Calibri" w:cs="Calibri"/>
                <w:b/>
                <w:sz w:val="18"/>
                <w:szCs w:val="18"/>
              </w:rPr>
            </w:pPr>
            <w:r>
              <w:rPr>
                <w:rFonts w:ascii="Calibri" w:hAnsi="Calibri" w:cs="Calibri"/>
                <w:b/>
                <w:smallCaps/>
                <w:sz w:val="18"/>
                <w:szCs w:val="18"/>
              </w:rPr>
              <w:t>Durée : 1H3</w:t>
            </w:r>
            <w:r w:rsidR="00B94A91" w:rsidRPr="004A7675">
              <w:rPr>
                <w:rFonts w:ascii="Calibri" w:hAnsi="Calibri" w:cs="Calibri"/>
                <w:b/>
                <w:smallCaps/>
                <w:sz w:val="18"/>
                <w:szCs w:val="18"/>
              </w:rPr>
              <w:t>0</w:t>
            </w:r>
          </w:p>
        </w:tc>
      </w:tr>
    </w:tbl>
    <w:p w:rsidR="00B94A91" w:rsidRPr="00C0373D" w:rsidRDefault="00B94A91" w:rsidP="00C0373D">
      <w:pPr>
        <w:jc w:val="both"/>
        <w:rPr>
          <w:rFonts w:ascii="Calibri" w:hAnsi="Calibri" w:cs="Calibri"/>
          <w:sz w:val="20"/>
          <w:szCs w:val="20"/>
        </w:rPr>
      </w:pPr>
    </w:p>
    <w:p w:rsidR="00C0373D" w:rsidRPr="00C0373D" w:rsidRDefault="00C0373D" w:rsidP="00C0373D">
      <w:pPr>
        <w:jc w:val="both"/>
        <w:rPr>
          <w:rFonts w:ascii="Calibri" w:hAnsi="Calibri" w:cs="Calibri"/>
          <w:sz w:val="20"/>
          <w:szCs w:val="20"/>
        </w:rPr>
      </w:pPr>
      <w:r w:rsidRPr="00252226">
        <w:rPr>
          <w:rFonts w:ascii="Calibri" w:hAnsi="Calibri" w:cs="Calibri"/>
          <w:b/>
          <w:sz w:val="20"/>
          <w:szCs w:val="20"/>
        </w:rPr>
        <w:t>Chaque fichier</w:t>
      </w:r>
      <w:r>
        <w:rPr>
          <w:rFonts w:ascii="Calibri" w:hAnsi="Calibri" w:cs="Calibri"/>
          <w:sz w:val="20"/>
          <w:szCs w:val="20"/>
        </w:rPr>
        <w:t xml:space="preserve"> Excel est constitué de </w:t>
      </w:r>
      <w:r w:rsidRPr="00252226">
        <w:rPr>
          <w:rFonts w:ascii="Calibri" w:hAnsi="Calibri" w:cs="Calibri"/>
          <w:b/>
          <w:sz w:val="20"/>
          <w:szCs w:val="20"/>
        </w:rPr>
        <w:t>plusieurs feuilles de calcul</w:t>
      </w:r>
      <w:r w:rsidR="00D03E6C">
        <w:rPr>
          <w:rFonts w:ascii="Calibri" w:hAnsi="Calibri" w:cs="Calibri"/>
          <w:b/>
          <w:sz w:val="20"/>
          <w:szCs w:val="20"/>
        </w:rPr>
        <w:t xml:space="preserve"> classées par ordre alphabétique,</w:t>
      </w:r>
      <w:r>
        <w:rPr>
          <w:rFonts w:ascii="Calibri" w:hAnsi="Calibri" w:cs="Calibri"/>
          <w:sz w:val="20"/>
          <w:szCs w:val="20"/>
        </w:rPr>
        <w:t xml:space="preserve"> comportant chacune des données GPS relatives à une station donnée. Une feuille de calcul tableau est </w:t>
      </w:r>
      <w:r w:rsidR="00860672">
        <w:rPr>
          <w:rFonts w:ascii="Calibri" w:hAnsi="Calibri" w:cs="Calibri"/>
          <w:sz w:val="20"/>
          <w:szCs w:val="20"/>
        </w:rPr>
        <w:t>constituée</w:t>
      </w:r>
      <w:r>
        <w:rPr>
          <w:rFonts w:ascii="Calibri" w:hAnsi="Calibri" w:cs="Calibri"/>
          <w:sz w:val="20"/>
          <w:szCs w:val="20"/>
        </w:rPr>
        <w:t xml:space="preserve"> de 4 colonnes comme indiqué ci après</w:t>
      </w:r>
      <w:r w:rsidR="00252226">
        <w:rPr>
          <w:rFonts w:ascii="Calibri" w:hAnsi="Calibri" w:cs="Calibri"/>
          <w:sz w:val="20"/>
          <w:szCs w:val="20"/>
        </w:rPr>
        <w:t xml:space="preserve">. La dernière feuille </w:t>
      </w:r>
      <w:r w:rsidR="00D03E6C">
        <w:rPr>
          <w:rFonts w:ascii="Calibri" w:hAnsi="Calibri" w:cs="Calibri"/>
          <w:sz w:val="20"/>
          <w:szCs w:val="20"/>
        </w:rPr>
        <w:t>'</w:t>
      </w:r>
      <w:r w:rsidR="00D03E6C" w:rsidRPr="00D03E6C">
        <w:rPr>
          <w:rFonts w:ascii="Calibri" w:hAnsi="Calibri" w:cs="Calibri"/>
          <w:b/>
          <w:sz w:val="20"/>
          <w:szCs w:val="20"/>
        </w:rPr>
        <w:t>synthèse</w:t>
      </w:r>
      <w:r w:rsidR="00D03E6C">
        <w:rPr>
          <w:rFonts w:ascii="Calibri" w:hAnsi="Calibri" w:cs="Calibri"/>
          <w:sz w:val="20"/>
          <w:szCs w:val="20"/>
        </w:rPr>
        <w:t xml:space="preserve">" </w:t>
      </w:r>
      <w:r w:rsidR="00252226">
        <w:rPr>
          <w:rFonts w:ascii="Calibri" w:hAnsi="Calibri" w:cs="Calibri"/>
          <w:sz w:val="20"/>
          <w:szCs w:val="20"/>
        </w:rPr>
        <w:t>récapitule l'ensemble des données.</w:t>
      </w:r>
    </w:p>
    <w:p w:rsidR="00C0373D" w:rsidRPr="00860672" w:rsidRDefault="00C0373D" w:rsidP="00C0373D">
      <w:pPr>
        <w:jc w:val="both"/>
        <w:rPr>
          <w:rFonts w:ascii="Calibri" w:hAnsi="Calibri" w:cs="Calibri"/>
          <w:sz w:val="10"/>
          <w:szCs w:val="10"/>
        </w:rPr>
      </w:pPr>
    </w:p>
    <w:tbl>
      <w:tblPr>
        <w:tblW w:w="10860" w:type="dxa"/>
        <w:jc w:val="center"/>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52"/>
        <w:gridCol w:w="2496"/>
        <w:gridCol w:w="2616"/>
        <w:gridCol w:w="2396"/>
      </w:tblGrid>
      <w:tr w:rsidR="00C0373D" w:rsidRPr="00C0373D" w:rsidTr="008325DC">
        <w:trPr>
          <w:trHeight w:val="255"/>
          <w:jc w:val="center"/>
        </w:trPr>
        <w:tc>
          <w:tcPr>
            <w:tcW w:w="3352" w:type="dxa"/>
            <w:shd w:val="clear" w:color="auto" w:fill="D9D9D9" w:themeFill="background1" w:themeFillShade="D9"/>
            <w:noWrap/>
            <w:vAlign w:val="center"/>
            <w:hideMark/>
          </w:tcPr>
          <w:p w:rsidR="00C0373D" w:rsidRPr="008325DC" w:rsidRDefault="00C0373D" w:rsidP="00860672">
            <w:pPr>
              <w:rPr>
                <w:rFonts w:ascii="Calibri" w:hAnsi="Calibri" w:cs="Calibri"/>
                <w:b/>
                <w:color w:val="FF0000"/>
                <w:sz w:val="20"/>
                <w:szCs w:val="20"/>
              </w:rPr>
            </w:pPr>
            <w:r w:rsidRPr="008325DC">
              <w:rPr>
                <w:rFonts w:ascii="Calibri" w:hAnsi="Calibri" w:cs="Calibri"/>
                <w:b/>
                <w:color w:val="FF0000"/>
                <w:sz w:val="20"/>
                <w:szCs w:val="20"/>
              </w:rPr>
              <w:t>Nom de la station</w:t>
            </w:r>
          </w:p>
        </w:tc>
        <w:tc>
          <w:tcPr>
            <w:tcW w:w="2496" w:type="dxa"/>
            <w:shd w:val="clear" w:color="auto" w:fill="FFFFFF" w:themeFill="background1"/>
            <w:noWrap/>
            <w:vAlign w:val="center"/>
            <w:hideMark/>
          </w:tcPr>
          <w:p w:rsidR="00C0373D" w:rsidRPr="00C0373D" w:rsidRDefault="00C0373D" w:rsidP="00860672">
            <w:pPr>
              <w:rPr>
                <w:rFonts w:ascii="Calibri" w:hAnsi="Calibri" w:cs="Calibri"/>
                <w:sz w:val="20"/>
                <w:szCs w:val="20"/>
              </w:rPr>
            </w:pPr>
            <w:r w:rsidRPr="00C0373D">
              <w:rPr>
                <w:rFonts w:ascii="Calibri" w:hAnsi="Calibri" w:cs="Calibri"/>
                <w:sz w:val="20"/>
                <w:szCs w:val="20"/>
              </w:rPr>
              <w:t xml:space="preserve">Déplacement latitudinal </w:t>
            </w:r>
          </w:p>
        </w:tc>
        <w:tc>
          <w:tcPr>
            <w:tcW w:w="2616" w:type="dxa"/>
            <w:shd w:val="clear" w:color="auto" w:fill="FFFFFF" w:themeFill="background1"/>
            <w:noWrap/>
            <w:vAlign w:val="center"/>
            <w:hideMark/>
          </w:tcPr>
          <w:p w:rsidR="00C0373D" w:rsidRPr="00C0373D" w:rsidRDefault="00C0373D" w:rsidP="00860672">
            <w:pPr>
              <w:rPr>
                <w:rFonts w:ascii="Calibri" w:hAnsi="Calibri" w:cs="Calibri"/>
                <w:sz w:val="20"/>
                <w:szCs w:val="20"/>
              </w:rPr>
            </w:pPr>
            <w:r w:rsidRPr="00C0373D">
              <w:rPr>
                <w:rFonts w:ascii="Calibri" w:hAnsi="Calibri" w:cs="Calibri"/>
                <w:sz w:val="20"/>
                <w:szCs w:val="20"/>
              </w:rPr>
              <w:t>Déplacement longitudinal</w:t>
            </w:r>
          </w:p>
        </w:tc>
        <w:tc>
          <w:tcPr>
            <w:tcW w:w="2396" w:type="dxa"/>
            <w:shd w:val="clear" w:color="auto" w:fill="FFFFFF" w:themeFill="background1"/>
            <w:noWrap/>
            <w:vAlign w:val="center"/>
            <w:hideMark/>
          </w:tcPr>
          <w:p w:rsidR="00C0373D" w:rsidRPr="00C0373D" w:rsidRDefault="00C0373D" w:rsidP="00860672">
            <w:pPr>
              <w:rPr>
                <w:rFonts w:ascii="Calibri" w:hAnsi="Calibri" w:cs="Calibri"/>
                <w:sz w:val="20"/>
                <w:szCs w:val="20"/>
              </w:rPr>
            </w:pPr>
            <w:r w:rsidRPr="00C0373D">
              <w:rPr>
                <w:rFonts w:ascii="Calibri" w:hAnsi="Calibri" w:cs="Calibri"/>
                <w:sz w:val="20"/>
                <w:szCs w:val="20"/>
              </w:rPr>
              <w:t>Déplacement vertical</w:t>
            </w:r>
          </w:p>
        </w:tc>
      </w:tr>
      <w:tr w:rsidR="00C0373D" w:rsidRPr="00C0373D" w:rsidTr="008325DC">
        <w:trPr>
          <w:trHeight w:val="255"/>
          <w:jc w:val="center"/>
        </w:trPr>
        <w:tc>
          <w:tcPr>
            <w:tcW w:w="3352" w:type="dxa"/>
            <w:shd w:val="clear" w:color="auto" w:fill="auto"/>
            <w:noWrap/>
            <w:vAlign w:val="center"/>
            <w:hideMark/>
          </w:tcPr>
          <w:p w:rsidR="00C0373D" w:rsidRPr="00C0373D" w:rsidRDefault="00C0373D" w:rsidP="008325DC">
            <w:pPr>
              <w:rPr>
                <w:rFonts w:ascii="Calibri" w:hAnsi="Calibri" w:cs="Calibri"/>
                <w:sz w:val="20"/>
                <w:szCs w:val="20"/>
              </w:rPr>
            </w:pPr>
            <w:r w:rsidRPr="00C0373D">
              <w:rPr>
                <w:rFonts w:ascii="Calibri" w:hAnsi="Calibri" w:cs="Calibri"/>
                <w:sz w:val="20"/>
                <w:szCs w:val="20"/>
              </w:rPr>
              <w:t xml:space="preserve">Temps en années </w:t>
            </w:r>
            <w:r w:rsidR="008325DC">
              <w:rPr>
                <w:rFonts w:ascii="Calibri" w:hAnsi="Calibri" w:cs="Calibri"/>
                <w:sz w:val="20"/>
                <w:szCs w:val="20"/>
              </w:rPr>
              <w:t>(</w:t>
            </w:r>
            <w:r w:rsidR="008325DC" w:rsidRPr="00C0373D">
              <w:rPr>
                <w:rFonts w:ascii="Calibri" w:hAnsi="Calibri" w:cs="Calibri"/>
                <w:sz w:val="20"/>
                <w:szCs w:val="20"/>
              </w:rPr>
              <w:t>en décimal</w:t>
            </w:r>
            <w:r w:rsidR="008325DC">
              <w:rPr>
                <w:rFonts w:ascii="Calibri" w:hAnsi="Calibri" w:cs="Calibri"/>
                <w:sz w:val="20"/>
                <w:szCs w:val="20"/>
              </w:rPr>
              <w:t>)</w:t>
            </w:r>
          </w:p>
        </w:tc>
        <w:tc>
          <w:tcPr>
            <w:tcW w:w="2496" w:type="dxa"/>
            <w:shd w:val="clear" w:color="auto" w:fill="FFFFFF" w:themeFill="background1"/>
            <w:noWrap/>
            <w:vAlign w:val="center"/>
            <w:hideMark/>
          </w:tcPr>
          <w:p w:rsidR="00C0373D" w:rsidRPr="00C0373D" w:rsidRDefault="00C0373D" w:rsidP="00860672">
            <w:pPr>
              <w:jc w:val="center"/>
              <w:rPr>
                <w:rFonts w:ascii="Calibri" w:hAnsi="Calibri" w:cs="Calibri"/>
                <w:sz w:val="20"/>
                <w:szCs w:val="20"/>
              </w:rPr>
            </w:pPr>
            <w:r w:rsidRPr="00C0373D">
              <w:rPr>
                <w:rFonts w:ascii="Calibri" w:hAnsi="Calibri" w:cs="Calibri"/>
                <w:sz w:val="20"/>
                <w:szCs w:val="20"/>
              </w:rPr>
              <w:t>(en cm)</w:t>
            </w:r>
          </w:p>
        </w:tc>
        <w:tc>
          <w:tcPr>
            <w:tcW w:w="2616" w:type="dxa"/>
            <w:shd w:val="clear" w:color="auto" w:fill="FFFFFF" w:themeFill="background1"/>
            <w:noWrap/>
            <w:vAlign w:val="center"/>
            <w:hideMark/>
          </w:tcPr>
          <w:p w:rsidR="00C0373D" w:rsidRPr="00C0373D" w:rsidRDefault="00C0373D" w:rsidP="00860672">
            <w:pPr>
              <w:jc w:val="center"/>
              <w:rPr>
                <w:rFonts w:ascii="Calibri" w:hAnsi="Calibri" w:cs="Calibri"/>
                <w:sz w:val="20"/>
                <w:szCs w:val="20"/>
              </w:rPr>
            </w:pPr>
            <w:r w:rsidRPr="00C0373D">
              <w:rPr>
                <w:rFonts w:ascii="Calibri" w:hAnsi="Calibri" w:cs="Calibri"/>
                <w:sz w:val="20"/>
                <w:szCs w:val="20"/>
              </w:rPr>
              <w:t>(en cm)</w:t>
            </w:r>
          </w:p>
        </w:tc>
        <w:tc>
          <w:tcPr>
            <w:tcW w:w="2396" w:type="dxa"/>
            <w:shd w:val="clear" w:color="auto" w:fill="FFFFFF" w:themeFill="background1"/>
            <w:noWrap/>
            <w:vAlign w:val="center"/>
            <w:hideMark/>
          </w:tcPr>
          <w:p w:rsidR="00C0373D" w:rsidRPr="00C0373D" w:rsidRDefault="00C0373D" w:rsidP="00860672">
            <w:pPr>
              <w:jc w:val="center"/>
              <w:rPr>
                <w:rFonts w:ascii="Calibri" w:hAnsi="Calibri" w:cs="Calibri"/>
                <w:sz w:val="20"/>
                <w:szCs w:val="20"/>
              </w:rPr>
            </w:pPr>
            <w:r w:rsidRPr="00C0373D">
              <w:rPr>
                <w:rFonts w:ascii="Calibri" w:hAnsi="Calibri" w:cs="Calibri"/>
                <w:sz w:val="20"/>
                <w:szCs w:val="20"/>
              </w:rPr>
              <w:t>(en cm)</w:t>
            </w:r>
          </w:p>
        </w:tc>
      </w:tr>
    </w:tbl>
    <w:p w:rsidR="00C0373D" w:rsidRPr="00C0373D" w:rsidRDefault="00C0373D" w:rsidP="00C0373D">
      <w:pPr>
        <w:jc w:val="both"/>
        <w:rPr>
          <w:rFonts w:ascii="Calibri" w:hAnsi="Calibri" w:cs="Calibri"/>
          <w:sz w:val="20"/>
          <w:szCs w:val="20"/>
        </w:rPr>
      </w:pPr>
    </w:p>
    <w:p w:rsidR="00C0373D" w:rsidRPr="00860672" w:rsidRDefault="00C0373D" w:rsidP="00C0373D">
      <w:pPr>
        <w:jc w:val="both"/>
        <w:rPr>
          <w:rFonts w:ascii="Calibri" w:hAnsi="Calibri" w:cs="Calibri"/>
          <w:sz w:val="20"/>
          <w:szCs w:val="20"/>
          <w:u w:val="single"/>
        </w:rPr>
      </w:pPr>
      <w:r w:rsidRPr="00860672">
        <w:rPr>
          <w:rFonts w:ascii="Calibri" w:hAnsi="Calibri" w:cs="Calibri"/>
          <w:sz w:val="20"/>
          <w:szCs w:val="20"/>
          <w:u w:val="single"/>
        </w:rPr>
        <w:t>Les données GPS et les vecteurs de déplacement</w:t>
      </w:r>
    </w:p>
    <w:p w:rsidR="001F19D4" w:rsidRDefault="00C0373D" w:rsidP="00811A0E">
      <w:pPr>
        <w:jc w:val="both"/>
        <w:rPr>
          <w:rFonts w:ascii="Calibri" w:hAnsi="Calibri" w:cs="Calibri"/>
          <w:sz w:val="20"/>
          <w:szCs w:val="20"/>
        </w:rPr>
      </w:pPr>
      <w:r w:rsidRPr="00C0373D">
        <w:rPr>
          <w:rFonts w:ascii="Calibri" w:hAnsi="Calibri" w:cs="Calibri"/>
          <w:sz w:val="20"/>
          <w:szCs w:val="20"/>
        </w:rPr>
        <w:t>Le déplacement des stations est mesuré par satellite (GPS) par rapport à un point fixe (cette dernière notion ne sera pas prise en compte ici).</w:t>
      </w:r>
      <w:r w:rsidR="00516007">
        <w:rPr>
          <w:rFonts w:ascii="Calibri" w:hAnsi="Calibri" w:cs="Calibri"/>
          <w:sz w:val="20"/>
          <w:szCs w:val="20"/>
        </w:rPr>
        <w:t xml:space="preserve"> </w:t>
      </w:r>
      <w:r w:rsidRPr="00C0373D">
        <w:rPr>
          <w:rFonts w:ascii="Calibri" w:hAnsi="Calibri" w:cs="Calibri"/>
          <w:sz w:val="20"/>
          <w:szCs w:val="20"/>
        </w:rPr>
        <w:t>Le déplacement de chaque station GPS peut être calculé sur une période de temps allant de quelques jours jusqu’à plusieurs années. Dans</w:t>
      </w:r>
      <w:r w:rsidR="00860672">
        <w:rPr>
          <w:rFonts w:ascii="Calibri" w:hAnsi="Calibri" w:cs="Calibri"/>
          <w:sz w:val="20"/>
          <w:szCs w:val="20"/>
        </w:rPr>
        <w:t xml:space="preserve"> </w:t>
      </w:r>
      <w:r w:rsidRPr="00C0373D">
        <w:rPr>
          <w:rFonts w:ascii="Calibri" w:hAnsi="Calibri" w:cs="Calibri"/>
          <w:sz w:val="20"/>
          <w:szCs w:val="20"/>
        </w:rPr>
        <w:t xml:space="preserve">ce dernier cas, </w:t>
      </w:r>
      <w:r w:rsidR="00F46E2C">
        <w:rPr>
          <w:rFonts w:ascii="Calibri" w:hAnsi="Calibri" w:cs="Calibri"/>
          <w:sz w:val="20"/>
          <w:szCs w:val="20"/>
        </w:rPr>
        <w:t>il est possible de calculer pour une station GPS d</w:t>
      </w:r>
      <w:r w:rsidR="0023196C">
        <w:rPr>
          <w:rFonts w:ascii="Calibri" w:hAnsi="Calibri" w:cs="Calibri"/>
          <w:sz w:val="20"/>
          <w:szCs w:val="20"/>
        </w:rPr>
        <w:t xml:space="preserve">onnée </w:t>
      </w:r>
      <w:r w:rsidR="0023196C" w:rsidRPr="00C0373D">
        <w:rPr>
          <w:rFonts w:ascii="Calibri" w:hAnsi="Calibri" w:cs="Calibri"/>
          <w:sz w:val="20"/>
          <w:szCs w:val="20"/>
        </w:rPr>
        <w:t>une vitess</w:t>
      </w:r>
      <w:r w:rsidR="0023196C">
        <w:rPr>
          <w:rFonts w:ascii="Calibri" w:hAnsi="Calibri" w:cs="Calibri"/>
          <w:sz w:val="20"/>
          <w:szCs w:val="20"/>
        </w:rPr>
        <w:t xml:space="preserve">e de déplacement en latitude, </w:t>
      </w:r>
      <w:r w:rsidR="0023196C" w:rsidRPr="00C0373D">
        <w:rPr>
          <w:rFonts w:ascii="Calibri" w:hAnsi="Calibri" w:cs="Calibri"/>
          <w:sz w:val="20"/>
          <w:szCs w:val="20"/>
        </w:rPr>
        <w:t>une vitesse de déplacement en longitude</w:t>
      </w:r>
      <w:r w:rsidR="0023196C">
        <w:rPr>
          <w:rFonts w:ascii="Calibri" w:hAnsi="Calibri" w:cs="Calibri"/>
          <w:sz w:val="20"/>
          <w:szCs w:val="20"/>
        </w:rPr>
        <w:t xml:space="preserve">, qui </w:t>
      </w:r>
      <w:proofErr w:type="gramStart"/>
      <w:r w:rsidR="0023196C">
        <w:rPr>
          <w:rFonts w:ascii="Calibri" w:hAnsi="Calibri" w:cs="Calibri"/>
          <w:sz w:val="20"/>
          <w:szCs w:val="20"/>
        </w:rPr>
        <w:t>sont</w:t>
      </w:r>
      <w:proofErr w:type="gramEnd"/>
      <w:r w:rsidR="0023196C">
        <w:rPr>
          <w:rFonts w:ascii="Calibri" w:hAnsi="Calibri" w:cs="Calibri"/>
          <w:sz w:val="20"/>
          <w:szCs w:val="20"/>
        </w:rPr>
        <w:t xml:space="preserve"> les deux composantes du déplacement horizontal, mais aussi</w:t>
      </w:r>
      <w:r w:rsidR="001F19D4">
        <w:rPr>
          <w:rFonts w:ascii="Calibri" w:hAnsi="Calibri" w:cs="Calibri"/>
          <w:sz w:val="20"/>
          <w:szCs w:val="20"/>
        </w:rPr>
        <w:t xml:space="preserve"> </w:t>
      </w:r>
      <w:r w:rsidR="00860672">
        <w:rPr>
          <w:rFonts w:ascii="Calibri" w:hAnsi="Calibri" w:cs="Calibri"/>
          <w:sz w:val="20"/>
          <w:szCs w:val="20"/>
        </w:rPr>
        <w:t xml:space="preserve">une </w:t>
      </w:r>
      <w:r w:rsidR="008E5241">
        <w:rPr>
          <w:rFonts w:ascii="Calibri" w:hAnsi="Calibri" w:cs="Calibri"/>
          <w:sz w:val="20"/>
          <w:szCs w:val="20"/>
        </w:rPr>
        <w:t>vites</w:t>
      </w:r>
      <w:r w:rsidR="0023196C">
        <w:rPr>
          <w:rFonts w:ascii="Calibri" w:hAnsi="Calibri" w:cs="Calibri"/>
          <w:sz w:val="20"/>
          <w:szCs w:val="20"/>
        </w:rPr>
        <w:t>se de déplacement vertical.</w:t>
      </w:r>
    </w:p>
    <w:p w:rsidR="00516007" w:rsidRDefault="001F19D4" w:rsidP="00811A0E">
      <w:pPr>
        <w:jc w:val="both"/>
        <w:rPr>
          <w:rFonts w:ascii="Calibri" w:hAnsi="Calibri" w:cs="Calibri"/>
          <w:sz w:val="20"/>
          <w:szCs w:val="20"/>
        </w:rPr>
      </w:pPr>
      <w:r>
        <w:rPr>
          <w:rFonts w:ascii="Calibri" w:hAnsi="Calibri" w:cs="Calibri"/>
          <w:sz w:val="20"/>
          <w:szCs w:val="20"/>
        </w:rPr>
        <w:t xml:space="preserve">Dans tous les cas, </w:t>
      </w:r>
      <w:r w:rsidRPr="0023196C">
        <w:rPr>
          <w:rFonts w:ascii="Calibri" w:hAnsi="Calibri" w:cs="Calibri"/>
          <w:b/>
          <w:sz w:val="20"/>
          <w:szCs w:val="20"/>
        </w:rPr>
        <w:t xml:space="preserve">la vitesse </w:t>
      </w:r>
      <w:r w:rsidR="0023196C" w:rsidRPr="0023196C">
        <w:rPr>
          <w:rFonts w:ascii="Calibri" w:hAnsi="Calibri" w:cs="Calibri"/>
          <w:b/>
          <w:sz w:val="20"/>
          <w:szCs w:val="20"/>
        </w:rPr>
        <w:t xml:space="preserve">de déplacement </w:t>
      </w:r>
      <w:r w:rsidRPr="0023196C">
        <w:rPr>
          <w:rFonts w:ascii="Calibri" w:hAnsi="Calibri" w:cs="Calibri"/>
          <w:b/>
          <w:sz w:val="20"/>
          <w:szCs w:val="20"/>
        </w:rPr>
        <w:t>correspond à</w:t>
      </w:r>
      <w:r w:rsidR="00C0373D" w:rsidRPr="0023196C">
        <w:rPr>
          <w:rFonts w:ascii="Calibri" w:hAnsi="Calibri" w:cs="Calibri"/>
          <w:b/>
          <w:sz w:val="20"/>
          <w:szCs w:val="20"/>
        </w:rPr>
        <w:t xml:space="preserve"> la pente</w:t>
      </w:r>
      <w:r w:rsidR="00860672" w:rsidRPr="0023196C">
        <w:rPr>
          <w:rFonts w:ascii="Calibri" w:hAnsi="Calibri" w:cs="Calibri"/>
          <w:b/>
          <w:sz w:val="20"/>
          <w:szCs w:val="20"/>
        </w:rPr>
        <w:t xml:space="preserve"> </w:t>
      </w:r>
      <w:r w:rsidR="00C0373D" w:rsidRPr="0023196C">
        <w:rPr>
          <w:rFonts w:ascii="Calibri" w:hAnsi="Calibri" w:cs="Calibri"/>
          <w:b/>
          <w:sz w:val="20"/>
          <w:szCs w:val="20"/>
        </w:rPr>
        <w:t xml:space="preserve">de la </w:t>
      </w:r>
      <w:r w:rsidR="006D2FC8">
        <w:rPr>
          <w:rFonts w:ascii="Calibri" w:hAnsi="Calibri" w:cs="Calibri"/>
          <w:b/>
          <w:sz w:val="20"/>
          <w:szCs w:val="20"/>
        </w:rPr>
        <w:t>courbe de tendance</w:t>
      </w:r>
      <w:r w:rsidR="00C0373D" w:rsidRPr="00C0373D">
        <w:rPr>
          <w:rFonts w:ascii="Calibri" w:hAnsi="Calibri" w:cs="Calibri"/>
          <w:sz w:val="20"/>
          <w:szCs w:val="20"/>
        </w:rPr>
        <w:t xml:space="preserve"> obtenue par calcul à partir du fichier tableur </w:t>
      </w:r>
    </w:p>
    <w:p w:rsidR="00516007" w:rsidRDefault="00516007" w:rsidP="00C0373D">
      <w:pPr>
        <w:jc w:val="both"/>
        <w:rPr>
          <w:rFonts w:ascii="Calibri" w:hAnsi="Calibri" w:cs="Calibri"/>
          <w:sz w:val="20"/>
          <w:szCs w:val="20"/>
        </w:rPr>
      </w:pPr>
    </w:p>
    <w:p w:rsidR="00A610BC" w:rsidRPr="00C0373D" w:rsidRDefault="00516007" w:rsidP="00C0373D">
      <w:pPr>
        <w:jc w:val="both"/>
        <w:rPr>
          <w:rFonts w:ascii="Calibri" w:hAnsi="Calibri" w:cs="Calibri"/>
          <w:sz w:val="20"/>
          <w:szCs w:val="20"/>
        </w:rPr>
      </w:pPr>
      <w:r>
        <w:rPr>
          <w:rFonts w:ascii="Calibri" w:hAnsi="Calibri" w:cs="Calibri"/>
          <w:sz w:val="20"/>
          <w:szCs w:val="20"/>
          <w:u w:val="single"/>
        </w:rPr>
        <w:t xml:space="preserve">Représentation </w:t>
      </w:r>
      <w:r w:rsidR="00811A0E">
        <w:rPr>
          <w:rFonts w:ascii="Calibri" w:hAnsi="Calibri" w:cs="Calibri"/>
          <w:sz w:val="20"/>
          <w:szCs w:val="20"/>
          <w:u w:val="single"/>
        </w:rPr>
        <w:t xml:space="preserve">graphique de la vitesse </w:t>
      </w:r>
      <w:r w:rsidR="00C0373D" w:rsidRPr="001F19D4">
        <w:rPr>
          <w:rFonts w:ascii="Calibri" w:hAnsi="Calibri" w:cs="Calibri"/>
          <w:sz w:val="20"/>
          <w:szCs w:val="20"/>
          <w:u w:val="single"/>
        </w:rPr>
        <w:t xml:space="preserve">de déplacement </w:t>
      </w:r>
      <w:r>
        <w:rPr>
          <w:rFonts w:ascii="Calibri" w:hAnsi="Calibri" w:cs="Calibri"/>
          <w:sz w:val="20"/>
          <w:szCs w:val="20"/>
          <w:u w:val="single"/>
        </w:rPr>
        <w:t xml:space="preserve">vertical </w:t>
      </w:r>
      <w:r w:rsidR="00C0373D" w:rsidRPr="001F19D4">
        <w:rPr>
          <w:rFonts w:ascii="Calibri" w:hAnsi="Calibri" w:cs="Calibri"/>
          <w:sz w:val="20"/>
          <w:szCs w:val="20"/>
          <w:u w:val="single"/>
        </w:rPr>
        <w:t>d’une station X</w:t>
      </w:r>
      <w:r w:rsidR="00C0373D" w:rsidRPr="00C0373D">
        <w:rPr>
          <w:rFonts w:ascii="Calibri" w:hAnsi="Calibri" w:cs="Calibri"/>
          <w:sz w:val="20"/>
          <w:szCs w:val="20"/>
        </w:rPr>
        <w:t xml:space="preserve"> :</w:t>
      </w:r>
      <w:r w:rsidR="00860672">
        <w:rPr>
          <w:rFonts w:ascii="Calibri" w:hAnsi="Calibri" w:cs="Calibri"/>
          <w:sz w:val="20"/>
          <w:szCs w:val="20"/>
        </w:rPr>
        <w:t xml:space="preserve"> </w:t>
      </w:r>
      <w:r w:rsidR="00C0373D" w:rsidRPr="00C0373D">
        <w:rPr>
          <w:rFonts w:ascii="Calibri" w:hAnsi="Calibri" w:cs="Calibri"/>
          <w:sz w:val="20"/>
          <w:szCs w:val="20"/>
        </w:rPr>
        <w:t xml:space="preserve">on construit géométriquement </w:t>
      </w:r>
      <w:proofErr w:type="gramStart"/>
      <w:r w:rsidR="00C0373D" w:rsidRPr="00C0373D">
        <w:rPr>
          <w:rFonts w:ascii="Calibri" w:hAnsi="Calibri" w:cs="Calibri"/>
          <w:sz w:val="20"/>
          <w:szCs w:val="20"/>
        </w:rPr>
        <w:t>le vecteur</w:t>
      </w:r>
      <w:proofErr w:type="gramEnd"/>
      <w:r w:rsidR="00C0373D" w:rsidRPr="00C0373D">
        <w:rPr>
          <w:rFonts w:ascii="Calibri" w:hAnsi="Calibri" w:cs="Calibri"/>
          <w:sz w:val="20"/>
          <w:szCs w:val="20"/>
        </w:rPr>
        <w:t xml:space="preserve"> vitesse de déplacement </w:t>
      </w:r>
      <w:r w:rsidR="008E5241">
        <w:rPr>
          <w:rFonts w:ascii="Calibri" w:hAnsi="Calibri" w:cs="Calibri"/>
          <w:sz w:val="20"/>
          <w:szCs w:val="20"/>
        </w:rPr>
        <w:t xml:space="preserve">vertical </w:t>
      </w:r>
      <w:r w:rsidR="00C0373D" w:rsidRPr="00C0373D">
        <w:rPr>
          <w:rFonts w:ascii="Calibri" w:hAnsi="Calibri" w:cs="Calibri"/>
          <w:sz w:val="20"/>
          <w:szCs w:val="20"/>
        </w:rPr>
        <w:t>de la station à partir d</w:t>
      </w:r>
      <w:r>
        <w:rPr>
          <w:rFonts w:ascii="Calibri" w:hAnsi="Calibri" w:cs="Calibri"/>
          <w:sz w:val="20"/>
          <w:szCs w:val="20"/>
        </w:rPr>
        <w:t>u coefficient directeur de la droite obtenu pour chaque station</w:t>
      </w:r>
    </w:p>
    <w:p w:rsidR="00A610BC" w:rsidRPr="00C0373D" w:rsidRDefault="004C6B36" w:rsidP="00C0373D">
      <w:pPr>
        <w:jc w:val="both"/>
        <w:rPr>
          <w:rFonts w:ascii="Calibri" w:hAnsi="Calibri" w:cs="Calibri"/>
          <w:sz w:val="20"/>
          <w:szCs w:val="20"/>
        </w:rPr>
      </w:pPr>
      <w:r>
        <w:rPr>
          <w:rFonts w:ascii="Calibri" w:hAnsi="Calibri" w:cs="Calibri"/>
          <w:noProof/>
          <w:sz w:val="20"/>
          <w:szCs w:val="20"/>
        </w:rPr>
        <w:pict>
          <v:shapetype id="_x0000_t202" coordsize="21600,21600" o:spt="202" path="m,l,21600r21600,l21600,xe">
            <v:stroke joinstyle="miter"/>
            <v:path gradientshapeok="t" o:connecttype="rect"/>
          </v:shapetype>
          <v:shape id="_x0000_s1512" type="#_x0000_t202" style="position:absolute;left:0;text-align:left;margin-left:377.25pt;margin-top:11.2pt;width:169.1pt;height:20.35pt;z-index:251666432" stroked="f">
            <v:fill opacity="0"/>
            <v:textbox>
              <w:txbxContent>
                <w:p w:rsidR="000B0FB0" w:rsidRPr="00F6733D" w:rsidRDefault="000B0FB0" w:rsidP="00F6733D">
                  <w:pPr>
                    <w:jc w:val="both"/>
                    <w:rPr>
                      <w:rFonts w:ascii="Calibri" w:hAnsi="Calibri" w:cs="Calibri"/>
                      <w:sz w:val="20"/>
                      <w:szCs w:val="20"/>
                    </w:rPr>
                  </w:pPr>
                  <w:r>
                    <w:rPr>
                      <w:rFonts w:ascii="Calibri" w:hAnsi="Calibri" w:cs="Calibri"/>
                      <w:sz w:val="20"/>
                      <w:szCs w:val="20"/>
                    </w:rPr>
                    <w:t xml:space="preserve">Vitesse de surrection de la station </w:t>
                  </w:r>
                </w:p>
              </w:txbxContent>
            </v:textbox>
          </v:shape>
        </w:pict>
      </w:r>
    </w:p>
    <w:tbl>
      <w:tblPr>
        <w:tblW w:w="14984"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110"/>
        <w:gridCol w:w="7874"/>
      </w:tblGrid>
      <w:tr w:rsidR="001F19D4" w:rsidTr="0023196C">
        <w:trPr>
          <w:trHeight w:val="869"/>
        </w:trPr>
        <w:tc>
          <w:tcPr>
            <w:tcW w:w="7110" w:type="dxa"/>
          </w:tcPr>
          <w:p w:rsidR="0023196C" w:rsidRPr="0023196C" w:rsidRDefault="0023196C" w:rsidP="0023196C">
            <w:pPr>
              <w:jc w:val="both"/>
              <w:rPr>
                <w:rFonts w:ascii="Calibri" w:hAnsi="Calibri" w:cs="Calibri"/>
                <w:sz w:val="20"/>
                <w:szCs w:val="20"/>
              </w:rPr>
            </w:pPr>
            <w:r>
              <w:rPr>
                <w:rFonts w:ascii="Calibri" w:hAnsi="Calibri" w:cs="Calibri"/>
                <w:sz w:val="20"/>
                <w:szCs w:val="20"/>
                <w:u w:val="single"/>
              </w:rPr>
              <w:sym w:font="Wingdings" w:char="F074"/>
            </w:r>
            <w:r>
              <w:rPr>
                <w:rFonts w:ascii="Calibri" w:hAnsi="Calibri" w:cs="Calibri"/>
                <w:sz w:val="20"/>
                <w:szCs w:val="20"/>
                <w:u w:val="single"/>
              </w:rPr>
              <w:t xml:space="preserve"> </w:t>
            </w:r>
            <w:r>
              <w:rPr>
                <w:rFonts w:ascii="Calibri" w:hAnsi="Calibri" w:cs="Calibri"/>
                <w:b/>
                <w:sz w:val="20"/>
                <w:szCs w:val="20"/>
                <w:u w:val="single"/>
              </w:rPr>
              <w:t xml:space="preserve">Représentation </w:t>
            </w:r>
            <w:r w:rsidRPr="0023196C">
              <w:rPr>
                <w:rFonts w:ascii="Calibri" w:hAnsi="Calibri" w:cs="Calibri"/>
                <w:b/>
                <w:sz w:val="20"/>
                <w:szCs w:val="20"/>
                <w:u w:val="single"/>
              </w:rPr>
              <w:t>graphique</w:t>
            </w:r>
            <w:r>
              <w:rPr>
                <w:rFonts w:ascii="Calibri" w:hAnsi="Calibri" w:cs="Calibri"/>
                <w:b/>
                <w:sz w:val="20"/>
                <w:szCs w:val="20"/>
                <w:u w:val="single"/>
              </w:rPr>
              <w:t xml:space="preserve"> </w:t>
            </w:r>
            <w:proofErr w:type="gramStart"/>
            <w:r>
              <w:rPr>
                <w:rFonts w:ascii="Calibri" w:hAnsi="Calibri" w:cs="Calibri"/>
                <w:b/>
                <w:sz w:val="20"/>
                <w:szCs w:val="20"/>
                <w:u w:val="single"/>
              </w:rPr>
              <w:t xml:space="preserve">d'un vecteur </w:t>
            </w:r>
            <w:r w:rsidRPr="00182D36">
              <w:rPr>
                <w:rFonts w:ascii="Calibri" w:hAnsi="Calibri" w:cs="Calibri"/>
                <w:b/>
                <w:sz w:val="20"/>
                <w:szCs w:val="20"/>
                <w:u w:val="double"/>
              </w:rPr>
              <w:t>vitesse altimétrique</w:t>
            </w:r>
            <w:r w:rsidRPr="0023196C">
              <w:rPr>
                <w:rFonts w:ascii="Calibri" w:hAnsi="Calibri" w:cs="Calibri"/>
                <w:b/>
                <w:sz w:val="20"/>
                <w:szCs w:val="20"/>
                <w:u w:val="single"/>
              </w:rPr>
              <w:t xml:space="preserve"> d’une</w:t>
            </w:r>
            <w:proofErr w:type="gramEnd"/>
            <w:r w:rsidRPr="0023196C">
              <w:rPr>
                <w:rFonts w:ascii="Calibri" w:hAnsi="Calibri" w:cs="Calibri"/>
                <w:b/>
                <w:sz w:val="20"/>
                <w:szCs w:val="20"/>
                <w:u w:val="single"/>
              </w:rPr>
              <w:t xml:space="preserve"> station GPS</w:t>
            </w:r>
            <w:r w:rsidRPr="0023196C">
              <w:rPr>
                <w:rFonts w:ascii="Calibri" w:hAnsi="Calibri" w:cs="Calibri"/>
                <w:b/>
                <w:sz w:val="20"/>
                <w:szCs w:val="20"/>
              </w:rPr>
              <w:t xml:space="preserve"> :</w:t>
            </w:r>
          </w:p>
          <w:p w:rsidR="00516007" w:rsidRPr="008E5241" w:rsidRDefault="00516007" w:rsidP="00516007">
            <w:pPr>
              <w:jc w:val="both"/>
              <w:rPr>
                <w:rFonts w:ascii="Calibri" w:hAnsi="Calibri" w:cs="Calibri"/>
                <w:sz w:val="10"/>
                <w:szCs w:val="10"/>
              </w:rPr>
            </w:pPr>
          </w:p>
          <w:p w:rsidR="00516007" w:rsidRDefault="0023196C" w:rsidP="00516007">
            <w:pPr>
              <w:jc w:val="both"/>
              <w:rPr>
                <w:rFonts w:ascii="Calibri" w:hAnsi="Calibri" w:cs="Calibri"/>
                <w:sz w:val="20"/>
                <w:szCs w:val="20"/>
              </w:rPr>
            </w:pPr>
            <w:r>
              <w:rPr>
                <w:rFonts w:ascii="Calibri" w:hAnsi="Calibri" w:cs="Calibri"/>
                <w:sz w:val="20"/>
                <w:szCs w:val="20"/>
              </w:rPr>
              <w:t xml:space="preserve">- </w:t>
            </w:r>
            <w:r w:rsidR="00516007">
              <w:rPr>
                <w:rFonts w:ascii="Calibri" w:hAnsi="Calibri" w:cs="Calibri"/>
                <w:sz w:val="20"/>
                <w:szCs w:val="20"/>
              </w:rPr>
              <w:t>Un</w:t>
            </w:r>
            <w:r w:rsidR="00F6733D">
              <w:rPr>
                <w:rFonts w:ascii="Calibri" w:hAnsi="Calibri" w:cs="Calibri"/>
                <w:sz w:val="20"/>
                <w:szCs w:val="20"/>
              </w:rPr>
              <w:t>e vitesse de déplacement vertical positive</w:t>
            </w:r>
            <w:r w:rsidR="00516007">
              <w:rPr>
                <w:rFonts w:ascii="Calibri" w:hAnsi="Calibri" w:cs="Calibri"/>
                <w:sz w:val="20"/>
                <w:szCs w:val="20"/>
              </w:rPr>
              <w:t xml:space="preserve"> traduit </w:t>
            </w:r>
            <w:r w:rsidR="00F6733D">
              <w:rPr>
                <w:rFonts w:ascii="Calibri" w:hAnsi="Calibri" w:cs="Calibri"/>
                <w:sz w:val="20"/>
                <w:szCs w:val="20"/>
              </w:rPr>
              <w:t>un déplacement de la station GPS vers le haut et traduit donc la surrection de la station (= sa remontée)</w:t>
            </w:r>
          </w:p>
          <w:p w:rsidR="00F6733D" w:rsidRDefault="0023196C" w:rsidP="00F6733D">
            <w:pPr>
              <w:jc w:val="both"/>
              <w:rPr>
                <w:rFonts w:ascii="Calibri" w:hAnsi="Calibri" w:cs="Calibri"/>
                <w:sz w:val="20"/>
                <w:szCs w:val="20"/>
              </w:rPr>
            </w:pPr>
            <w:r>
              <w:rPr>
                <w:rFonts w:ascii="Calibri" w:hAnsi="Calibri" w:cs="Calibri"/>
                <w:sz w:val="20"/>
                <w:szCs w:val="20"/>
              </w:rPr>
              <w:t xml:space="preserve">- </w:t>
            </w:r>
            <w:r w:rsidR="00F6733D">
              <w:rPr>
                <w:rFonts w:ascii="Calibri" w:hAnsi="Calibri" w:cs="Calibri"/>
                <w:sz w:val="20"/>
                <w:szCs w:val="20"/>
              </w:rPr>
              <w:t>Une vitesse de déplacement vertical négative traduit un déplacement de la station GPS vers le bas c'est-à-dire son enfoncement</w:t>
            </w:r>
          </w:p>
          <w:p w:rsidR="00F6733D" w:rsidRPr="008E5241" w:rsidRDefault="00F6733D" w:rsidP="00516007">
            <w:pPr>
              <w:jc w:val="both"/>
              <w:rPr>
                <w:rFonts w:ascii="Calibri" w:hAnsi="Calibri" w:cs="Calibri"/>
                <w:sz w:val="10"/>
                <w:szCs w:val="10"/>
              </w:rPr>
            </w:pPr>
          </w:p>
          <w:p w:rsidR="001F19D4" w:rsidRDefault="001F19D4" w:rsidP="001F19D4">
            <w:pPr>
              <w:jc w:val="both"/>
              <w:rPr>
                <w:rFonts w:ascii="Calibri" w:hAnsi="Calibri" w:cs="Calibri"/>
                <w:sz w:val="20"/>
                <w:szCs w:val="20"/>
              </w:rPr>
            </w:pPr>
          </w:p>
          <w:p w:rsidR="00E8065E" w:rsidRDefault="00E8065E" w:rsidP="001F19D4">
            <w:pPr>
              <w:jc w:val="both"/>
              <w:rPr>
                <w:rFonts w:ascii="Calibri" w:hAnsi="Calibri" w:cs="Calibri"/>
                <w:sz w:val="20"/>
                <w:szCs w:val="20"/>
              </w:rPr>
            </w:pPr>
          </w:p>
          <w:p w:rsidR="00E8065E" w:rsidRDefault="00E8065E" w:rsidP="001F19D4">
            <w:pPr>
              <w:jc w:val="both"/>
              <w:rPr>
                <w:rFonts w:ascii="Calibri" w:hAnsi="Calibri" w:cs="Calibri"/>
                <w:sz w:val="20"/>
                <w:szCs w:val="20"/>
              </w:rPr>
            </w:pPr>
          </w:p>
          <w:p w:rsidR="00E8065E" w:rsidRDefault="00E8065E" w:rsidP="001F19D4">
            <w:pPr>
              <w:jc w:val="both"/>
              <w:rPr>
                <w:rFonts w:ascii="Calibri" w:hAnsi="Calibri" w:cs="Calibri"/>
                <w:sz w:val="20"/>
                <w:szCs w:val="20"/>
              </w:rPr>
            </w:pPr>
          </w:p>
        </w:tc>
        <w:tc>
          <w:tcPr>
            <w:tcW w:w="7874" w:type="dxa"/>
          </w:tcPr>
          <w:p w:rsidR="001F19D4" w:rsidRDefault="004C6B36">
            <w:pPr>
              <w:rPr>
                <w:rFonts w:ascii="Calibri" w:hAnsi="Calibri" w:cs="Calibri"/>
                <w:sz w:val="20"/>
                <w:szCs w:val="20"/>
              </w:rPr>
            </w:pPr>
            <w:r>
              <w:rPr>
                <w:rFonts w:ascii="Calibri" w:hAnsi="Calibri" w:cs="Calibri"/>
                <w:noProof/>
                <w:sz w:val="20"/>
                <w:szCs w:val="20"/>
              </w:rPr>
              <w:pict>
                <v:shape id="_x0000_s1516" type="#_x0000_t202" style="position:absolute;margin-left:188.85pt;margin-top:.4pt;width:169.1pt;height:20.35pt;z-index:251668480;mso-position-horizontal-relative:text;mso-position-vertical-relative:text" stroked="f">
                  <v:fill opacity="0"/>
                  <v:textbox>
                    <w:txbxContent>
                      <w:p w:rsidR="000B0FB0" w:rsidRPr="00F6733D" w:rsidRDefault="000B0FB0" w:rsidP="00F6733D">
                        <w:pPr>
                          <w:jc w:val="both"/>
                          <w:rPr>
                            <w:rFonts w:ascii="Calibri" w:hAnsi="Calibri" w:cs="Calibri"/>
                            <w:sz w:val="20"/>
                            <w:szCs w:val="20"/>
                          </w:rPr>
                        </w:pPr>
                        <w:r>
                          <w:rPr>
                            <w:rFonts w:ascii="Calibri" w:hAnsi="Calibri" w:cs="Calibri"/>
                            <w:sz w:val="20"/>
                            <w:szCs w:val="20"/>
                          </w:rPr>
                          <w:t xml:space="preserve">Vitesse d'enfoncement de la station </w:t>
                        </w:r>
                      </w:p>
                    </w:txbxContent>
                  </v:textbox>
                </v:shape>
              </w:pict>
            </w:r>
          </w:p>
          <w:p w:rsidR="001F19D4" w:rsidRDefault="004C6B36">
            <w:pPr>
              <w:rPr>
                <w:rFonts w:ascii="Calibri" w:hAnsi="Calibri" w:cs="Calibri"/>
                <w:sz w:val="20"/>
                <w:szCs w:val="20"/>
              </w:rPr>
            </w:pPr>
            <w:r>
              <w:rPr>
                <w:rFonts w:ascii="Calibri" w:hAnsi="Calibri" w:cs="Calibri"/>
                <w:noProof/>
                <w:sz w:val="20"/>
                <w:szCs w:val="20"/>
              </w:rPr>
              <w:pict>
                <v:group id="_x0000_s1556" style="position:absolute;margin-left:236.05pt;margin-top:5.75pt;width:86.25pt;height:87.9pt;z-index:251707392" coordorigin="12730,5626" coordsize="1725,1758">
                  <v:shapetype id="_x0000_t32" coordsize="21600,21600" o:spt="32" o:oned="t" path="m,l21600,21600e" filled="f">
                    <v:path arrowok="t" fillok="f" o:connecttype="none"/>
                    <o:lock v:ext="edit" shapetype="t"/>
                  </v:shapetype>
                  <v:shape id="_x0000_s1511" type="#_x0000_t32" style="position:absolute;left:13629;top:6469;width:0;height:488" o:connectortype="straight" strokecolor="green" strokeweight="3.5pt">
                    <v:stroke endarrow="block"/>
                  </v:shape>
                  <v:shape id="_x0000_s1514" type="#_x0000_t32" style="position:absolute;left:13618;top:5626;width:11;height:1758;flip:x" o:connectortype="straight" o:regroupid="1"/>
                  <v:shape id="_x0000_s1515" type="#_x0000_t32" style="position:absolute;left:12730;top:6476;width:1725;height:0" o:connectortype="straight" o:regroupid="1"/>
                </v:group>
              </w:pict>
            </w:r>
            <w:r>
              <w:rPr>
                <w:rFonts w:ascii="Calibri" w:hAnsi="Calibri" w:cs="Calibri"/>
                <w:noProof/>
                <w:sz w:val="20"/>
                <w:szCs w:val="20"/>
              </w:rPr>
              <w:pict>
                <v:shape id="_x0000_s1517" type="#_x0000_t202" style="position:absolute;margin-left:97.4pt;margin-top:10.7pt;width:70.25pt;height:20.35pt;z-index:251669504" stroked="f">
                  <v:fill opacity="0"/>
                  <v:textbox>
                    <w:txbxContent>
                      <w:p w:rsidR="000B0FB0" w:rsidRPr="00401E44" w:rsidRDefault="000B0FB0" w:rsidP="00401E44">
                        <w:pPr>
                          <w:jc w:val="both"/>
                          <w:rPr>
                            <w:rFonts w:ascii="Calibri" w:hAnsi="Calibri" w:cs="Calibri"/>
                            <w:sz w:val="20"/>
                            <w:szCs w:val="20"/>
                          </w:rPr>
                        </w:pPr>
                        <w:r>
                          <w:rPr>
                            <w:rFonts w:ascii="Calibri" w:hAnsi="Calibri" w:cs="Calibri"/>
                            <w:sz w:val="20"/>
                            <w:szCs w:val="20"/>
                          </w:rPr>
                          <w:t>+ 1 mm</w:t>
                        </w:r>
                        <w:r w:rsidRPr="00401E44">
                          <w:rPr>
                            <w:rFonts w:ascii="Calibri" w:hAnsi="Calibri" w:cs="Calibri"/>
                            <w:sz w:val="20"/>
                            <w:szCs w:val="20"/>
                          </w:rPr>
                          <w:t>.an</w:t>
                        </w:r>
                        <w:r w:rsidRPr="008E5241">
                          <w:rPr>
                            <w:rFonts w:ascii="Calibri" w:hAnsi="Calibri" w:cs="Calibri"/>
                            <w:sz w:val="20"/>
                            <w:szCs w:val="20"/>
                            <w:vertAlign w:val="superscript"/>
                          </w:rPr>
                          <w:t>-1</w:t>
                        </w:r>
                      </w:p>
                    </w:txbxContent>
                  </v:textbox>
                </v:shape>
              </w:pict>
            </w:r>
            <w:r>
              <w:rPr>
                <w:rFonts w:ascii="Calibri" w:hAnsi="Calibri" w:cs="Calibri"/>
                <w:noProof/>
                <w:sz w:val="20"/>
                <w:szCs w:val="20"/>
              </w:rPr>
              <w:pict>
                <v:shape id="_x0000_s1510" type="#_x0000_t32" style="position:absolute;margin-left:75.15pt;margin-top:6.55pt;width:.05pt;height:36.9pt;flip:y;z-index:251664384" o:connectortype="straight" strokecolor="#f30" strokeweight="3.5pt">
                  <v:stroke endarrow="block"/>
                </v:shape>
              </w:pict>
            </w:r>
            <w:r>
              <w:rPr>
                <w:rFonts w:ascii="Calibri" w:hAnsi="Calibri" w:cs="Calibri"/>
                <w:noProof/>
                <w:sz w:val="20"/>
                <w:szCs w:val="20"/>
              </w:rPr>
              <w:pict>
                <v:group id="_x0000_s1505" style="position:absolute;margin-left:30.2pt;margin-top:1.1pt;width:86.25pt;height:87.9pt;z-index:251661312" coordorigin="8776,5882" coordsize="2241,2758">
                  <v:shape id="_x0000_s1501" type="#_x0000_t32" style="position:absolute;left:9930;top:5882;width:14;height:2758;flip:x" o:connectortype="straight"/>
                  <v:shape id="_x0000_s1504" type="#_x0000_t32" style="position:absolute;left:8776;top:7215;width:2241;height:0" o:connectortype="straight"/>
                </v:group>
              </w:pict>
            </w:r>
          </w:p>
          <w:p w:rsidR="001F19D4" w:rsidRDefault="004C6B36" w:rsidP="001F19D4">
            <w:pPr>
              <w:jc w:val="both"/>
              <w:rPr>
                <w:rFonts w:ascii="Calibri" w:hAnsi="Calibri" w:cs="Calibri"/>
                <w:sz w:val="20"/>
                <w:szCs w:val="20"/>
              </w:rPr>
            </w:pPr>
            <w:r>
              <w:rPr>
                <w:rFonts w:ascii="Calibri" w:hAnsi="Calibri" w:cs="Calibri"/>
                <w:noProof/>
                <w:sz w:val="20"/>
                <w:szCs w:val="20"/>
              </w:rPr>
              <w:pict>
                <v:shape id="_x0000_s1518" type="#_x0000_t202" style="position:absolute;left:0;text-align:left;margin-left:188.85pt;margin-top:48.1pt;width:77.25pt;height:20.35pt;z-index:251670528" stroked="f">
                  <v:fill opacity="0"/>
                  <v:textbox>
                    <w:txbxContent>
                      <w:p w:rsidR="000B0FB0" w:rsidRPr="00401E44" w:rsidRDefault="000B0FB0" w:rsidP="00401E44">
                        <w:pPr>
                          <w:jc w:val="both"/>
                          <w:rPr>
                            <w:rFonts w:ascii="Calibri" w:hAnsi="Calibri" w:cs="Calibri"/>
                            <w:sz w:val="20"/>
                            <w:szCs w:val="20"/>
                          </w:rPr>
                        </w:pPr>
                        <w:r>
                          <w:rPr>
                            <w:rFonts w:ascii="Calibri" w:hAnsi="Calibri" w:cs="Calibri"/>
                            <w:sz w:val="20"/>
                            <w:szCs w:val="20"/>
                          </w:rPr>
                          <w:t>- 0;5 mm</w:t>
                        </w:r>
                        <w:r w:rsidRPr="00401E44">
                          <w:rPr>
                            <w:rFonts w:ascii="Calibri" w:hAnsi="Calibri" w:cs="Calibri"/>
                            <w:sz w:val="20"/>
                            <w:szCs w:val="20"/>
                          </w:rPr>
                          <w:t>.an</w:t>
                        </w:r>
                        <w:r w:rsidRPr="008E5241">
                          <w:rPr>
                            <w:rFonts w:ascii="Calibri" w:hAnsi="Calibri" w:cs="Calibri"/>
                            <w:sz w:val="20"/>
                            <w:szCs w:val="20"/>
                            <w:vertAlign w:val="superscript"/>
                          </w:rPr>
                          <w:t>-1</w:t>
                        </w:r>
                      </w:p>
                    </w:txbxContent>
                  </v:textbox>
                </v:shape>
              </w:pict>
            </w:r>
          </w:p>
        </w:tc>
      </w:tr>
      <w:tr w:rsidR="0023196C" w:rsidTr="0023196C">
        <w:trPr>
          <w:trHeight w:val="869"/>
        </w:trPr>
        <w:tc>
          <w:tcPr>
            <w:tcW w:w="7110" w:type="dxa"/>
          </w:tcPr>
          <w:p w:rsidR="0023196C" w:rsidRPr="0023196C" w:rsidRDefault="0023196C" w:rsidP="0023196C">
            <w:pPr>
              <w:jc w:val="both"/>
              <w:rPr>
                <w:rFonts w:ascii="Calibri" w:hAnsi="Calibri" w:cs="Calibri"/>
                <w:sz w:val="20"/>
                <w:szCs w:val="20"/>
              </w:rPr>
            </w:pPr>
            <w:r>
              <w:rPr>
                <w:rFonts w:ascii="Calibri" w:hAnsi="Calibri" w:cs="Calibri"/>
                <w:sz w:val="20"/>
                <w:szCs w:val="20"/>
                <w:u w:val="single"/>
              </w:rPr>
              <w:sym w:font="Wingdings" w:char="F074"/>
            </w:r>
            <w:r>
              <w:rPr>
                <w:rFonts w:ascii="Calibri" w:hAnsi="Calibri" w:cs="Calibri"/>
                <w:sz w:val="20"/>
                <w:szCs w:val="20"/>
                <w:u w:val="single"/>
              </w:rPr>
              <w:t xml:space="preserve"> </w:t>
            </w:r>
            <w:r w:rsidRPr="0023196C">
              <w:rPr>
                <w:rFonts w:ascii="Calibri" w:hAnsi="Calibri" w:cs="Calibri"/>
                <w:b/>
                <w:sz w:val="20"/>
                <w:szCs w:val="20"/>
                <w:u w:val="single"/>
              </w:rPr>
              <w:t xml:space="preserve">Détermination graphique de la vitesse globale de </w:t>
            </w:r>
            <w:r w:rsidRPr="00182D36">
              <w:rPr>
                <w:rFonts w:ascii="Calibri" w:hAnsi="Calibri" w:cs="Calibri"/>
                <w:b/>
                <w:sz w:val="20"/>
                <w:szCs w:val="20"/>
                <w:u w:val="double"/>
              </w:rPr>
              <w:t>déplacement horizontal</w:t>
            </w:r>
            <w:r w:rsidRPr="0023196C">
              <w:rPr>
                <w:rFonts w:ascii="Calibri" w:hAnsi="Calibri" w:cs="Calibri"/>
                <w:b/>
                <w:sz w:val="20"/>
                <w:szCs w:val="20"/>
                <w:u w:val="single"/>
              </w:rPr>
              <w:t xml:space="preserve"> d’une station GPS</w:t>
            </w:r>
            <w:r w:rsidRPr="0023196C">
              <w:rPr>
                <w:rFonts w:ascii="Calibri" w:hAnsi="Calibri" w:cs="Calibri"/>
                <w:sz w:val="20"/>
                <w:szCs w:val="20"/>
              </w:rPr>
              <w:t xml:space="preserve"> :</w:t>
            </w:r>
          </w:p>
          <w:p w:rsidR="0023196C" w:rsidRDefault="00182D36" w:rsidP="0023196C">
            <w:pPr>
              <w:jc w:val="both"/>
              <w:rPr>
                <w:rFonts w:ascii="Calibri" w:hAnsi="Calibri" w:cs="Calibri"/>
                <w:sz w:val="20"/>
                <w:szCs w:val="20"/>
              </w:rPr>
            </w:pPr>
            <w:r>
              <w:rPr>
                <w:rFonts w:ascii="Calibri" w:hAnsi="Calibri" w:cs="Calibri"/>
                <w:sz w:val="20"/>
                <w:szCs w:val="20"/>
              </w:rPr>
              <w:t>O</w:t>
            </w:r>
            <w:r w:rsidR="0023196C" w:rsidRPr="0023196C">
              <w:rPr>
                <w:rFonts w:ascii="Calibri" w:hAnsi="Calibri" w:cs="Calibri"/>
                <w:sz w:val="20"/>
                <w:szCs w:val="20"/>
              </w:rPr>
              <w:t xml:space="preserve">n construit géométriquement </w:t>
            </w:r>
            <w:proofErr w:type="gramStart"/>
            <w:r w:rsidR="0023196C" w:rsidRPr="0023196C">
              <w:rPr>
                <w:rFonts w:ascii="Calibri" w:hAnsi="Calibri" w:cs="Calibri"/>
                <w:sz w:val="20"/>
                <w:szCs w:val="20"/>
              </w:rPr>
              <w:t>le vecteur</w:t>
            </w:r>
            <w:proofErr w:type="gramEnd"/>
            <w:r w:rsidR="0023196C" w:rsidRPr="0023196C">
              <w:rPr>
                <w:rFonts w:ascii="Calibri" w:hAnsi="Calibri" w:cs="Calibri"/>
                <w:sz w:val="20"/>
                <w:szCs w:val="20"/>
              </w:rPr>
              <w:t xml:space="preserve"> vitesse de déplacement de la station à partir de ses déplacements en longitude et en latitude.</w:t>
            </w:r>
          </w:p>
          <w:p w:rsidR="00DD1602" w:rsidRPr="00DD1602" w:rsidRDefault="00DD1602" w:rsidP="0023196C">
            <w:pPr>
              <w:jc w:val="both"/>
              <w:rPr>
                <w:rFonts w:ascii="Calibri" w:hAnsi="Calibri" w:cs="Calibri"/>
                <w:sz w:val="10"/>
                <w:szCs w:val="10"/>
              </w:rPr>
            </w:pPr>
          </w:p>
          <w:p w:rsidR="00DD1602" w:rsidRDefault="00DD1602" w:rsidP="00DD1602">
            <w:pPr>
              <w:jc w:val="both"/>
              <w:rPr>
                <w:rFonts w:ascii="Calibri" w:hAnsi="Calibri" w:cs="Calibri"/>
                <w:sz w:val="20"/>
                <w:szCs w:val="20"/>
              </w:rPr>
            </w:pPr>
            <w:proofErr w:type="gramStart"/>
            <w:r w:rsidRPr="00DD1602">
              <w:rPr>
                <w:rFonts w:ascii="Calibri" w:hAnsi="Calibri" w:cs="Calibri"/>
                <w:sz w:val="20"/>
                <w:szCs w:val="20"/>
                <w:u w:val="single"/>
              </w:rPr>
              <w:t>Remarques</w:t>
            </w:r>
            <w:proofErr w:type="gramEnd"/>
            <w:r>
              <w:rPr>
                <w:rFonts w:ascii="Calibri" w:hAnsi="Calibri" w:cs="Calibri"/>
                <w:sz w:val="20"/>
                <w:szCs w:val="20"/>
              </w:rPr>
              <w:t xml:space="preserve"> : </w:t>
            </w:r>
          </w:p>
          <w:p w:rsidR="00DD1602" w:rsidRPr="00FA3AF0" w:rsidRDefault="00DD1602" w:rsidP="00DD1602">
            <w:pPr>
              <w:jc w:val="both"/>
              <w:rPr>
                <w:rFonts w:ascii="Calibri" w:hAnsi="Calibri" w:cs="Calibri"/>
                <w:sz w:val="20"/>
                <w:szCs w:val="20"/>
                <w:u w:val="dotted"/>
              </w:rPr>
            </w:pPr>
            <w:r>
              <w:rPr>
                <w:rFonts w:ascii="Calibri" w:hAnsi="Calibri" w:cs="Calibri"/>
                <w:sz w:val="20"/>
                <w:szCs w:val="20"/>
              </w:rPr>
              <w:t>-</w:t>
            </w:r>
            <w:r w:rsidRPr="00DD1602">
              <w:rPr>
                <w:rFonts w:ascii="Calibri" w:hAnsi="Calibri" w:cs="Calibri"/>
                <w:sz w:val="20"/>
                <w:szCs w:val="20"/>
              </w:rPr>
              <w:t xml:space="preserve"> </w:t>
            </w:r>
            <w:r w:rsidRPr="00516007">
              <w:rPr>
                <w:rFonts w:ascii="Calibri" w:hAnsi="Calibri" w:cs="Calibri"/>
                <w:sz w:val="20"/>
                <w:szCs w:val="20"/>
              </w:rPr>
              <w:t xml:space="preserve">Sur le schéma ci-contre les </w:t>
            </w:r>
            <w:r w:rsidRPr="00FA3AF0">
              <w:rPr>
                <w:rFonts w:ascii="Calibri" w:hAnsi="Calibri" w:cs="Calibri"/>
                <w:sz w:val="20"/>
                <w:szCs w:val="20"/>
                <w:u w:val="dotted"/>
              </w:rPr>
              <w:t>vecteurs tracés ne sont pas à l’échelle car il s’agit d’un schéma explicatif.</w:t>
            </w:r>
          </w:p>
          <w:p w:rsidR="00DD1602" w:rsidRPr="00FA3AF0" w:rsidRDefault="00DD1602" w:rsidP="00DD1602">
            <w:pPr>
              <w:jc w:val="both"/>
              <w:rPr>
                <w:rFonts w:ascii="Calibri" w:hAnsi="Calibri" w:cs="Calibri"/>
                <w:sz w:val="20"/>
                <w:szCs w:val="20"/>
              </w:rPr>
            </w:pPr>
            <w:r>
              <w:rPr>
                <w:rFonts w:ascii="Calibri" w:hAnsi="Calibri" w:cs="Calibri"/>
                <w:sz w:val="20"/>
                <w:szCs w:val="20"/>
              </w:rPr>
              <w:t>- O</w:t>
            </w:r>
            <w:r w:rsidRPr="00DD1602">
              <w:rPr>
                <w:rFonts w:ascii="Calibri" w:hAnsi="Calibri" w:cs="Calibri"/>
                <w:sz w:val="20"/>
                <w:szCs w:val="20"/>
              </w:rPr>
              <w:t>n travaille sur une portion de la sphère terrestre assez petite et assez éloignée des pôles pour que l’on puisse l’assimiler à une</w:t>
            </w:r>
            <w:r w:rsidR="00FA3AF0">
              <w:rPr>
                <w:rFonts w:ascii="Calibri" w:hAnsi="Calibri" w:cs="Calibri"/>
                <w:sz w:val="20"/>
                <w:szCs w:val="20"/>
              </w:rPr>
              <w:t xml:space="preserve"> </w:t>
            </w:r>
            <w:r w:rsidRPr="00DD1602">
              <w:rPr>
                <w:rFonts w:ascii="Calibri" w:hAnsi="Calibri" w:cs="Calibri"/>
                <w:sz w:val="20"/>
                <w:szCs w:val="20"/>
              </w:rPr>
              <w:t>surface plane où latitude et longitude forment un système d’axes orthonormés.</w:t>
            </w:r>
          </w:p>
        </w:tc>
        <w:tc>
          <w:tcPr>
            <w:tcW w:w="7874" w:type="dxa"/>
          </w:tcPr>
          <w:p w:rsidR="0023196C" w:rsidRDefault="0023196C">
            <w:pPr>
              <w:rPr>
                <w:rFonts w:ascii="Calibri" w:hAnsi="Calibri" w:cs="Calibri"/>
                <w:noProof/>
                <w:sz w:val="20"/>
                <w:szCs w:val="20"/>
              </w:rPr>
            </w:pPr>
            <w:r>
              <w:rPr>
                <w:rFonts w:ascii="Calibri" w:hAnsi="Calibri" w:cs="Calibri"/>
                <w:noProof/>
                <w:sz w:val="20"/>
                <w:szCs w:val="20"/>
              </w:rPr>
              <w:drawing>
                <wp:inline distT="0" distB="0" distL="0" distR="0">
                  <wp:extent cx="5018568" cy="162899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18799" cy="1629070"/>
                          </a:xfrm>
                          <a:prstGeom prst="rect">
                            <a:avLst/>
                          </a:prstGeom>
                          <a:noFill/>
                          <a:ln w="9525">
                            <a:noFill/>
                            <a:miter lim="800000"/>
                            <a:headEnd/>
                            <a:tailEnd/>
                          </a:ln>
                        </pic:spPr>
                      </pic:pic>
                    </a:graphicData>
                  </a:graphic>
                </wp:inline>
              </w:drawing>
            </w:r>
          </w:p>
        </w:tc>
      </w:tr>
    </w:tbl>
    <w:p w:rsidR="00A610BC" w:rsidRDefault="00A610BC" w:rsidP="00C0373D">
      <w:pPr>
        <w:jc w:val="both"/>
        <w:rPr>
          <w:rFonts w:ascii="Calibri" w:hAnsi="Calibri" w:cs="Calibri"/>
          <w:sz w:val="20"/>
          <w:szCs w:val="20"/>
        </w:rPr>
      </w:pPr>
    </w:p>
    <w:p w:rsidR="001F19D4" w:rsidRDefault="001F19D4" w:rsidP="00C0373D">
      <w:pPr>
        <w:jc w:val="both"/>
        <w:rPr>
          <w:rFonts w:ascii="Calibri" w:hAnsi="Calibri" w:cs="Calibri"/>
          <w:sz w:val="20"/>
          <w:szCs w:val="20"/>
        </w:rPr>
      </w:pPr>
    </w:p>
    <w:p w:rsidR="001F19D4" w:rsidRPr="00C0373D" w:rsidRDefault="001F19D4" w:rsidP="00C0373D">
      <w:pPr>
        <w:jc w:val="both"/>
        <w:rPr>
          <w:rFonts w:ascii="Calibri" w:hAnsi="Calibri" w:cs="Calibri"/>
          <w:sz w:val="20"/>
          <w:szCs w:val="20"/>
        </w:rPr>
      </w:pPr>
    </w:p>
    <w:p w:rsidR="00A610BC" w:rsidRDefault="00A610BC">
      <w:pPr>
        <w:rPr>
          <w:sz w:val="18"/>
          <w:szCs w:val="18"/>
        </w:rPr>
      </w:pPr>
      <w:r>
        <w:rPr>
          <w:sz w:val="18"/>
          <w:szCs w:val="18"/>
        </w:rPr>
        <w:br w:type="page"/>
      </w:r>
    </w:p>
    <w:p w:rsidR="00A610BC" w:rsidRPr="008E5241" w:rsidRDefault="00A610BC" w:rsidP="001F5090">
      <w:pPr>
        <w:spacing w:line="276" w:lineRule="auto"/>
        <w:rPr>
          <w:sz w:val="2"/>
          <w:szCs w:val="2"/>
        </w:rPr>
      </w:pPr>
    </w:p>
    <w:tbl>
      <w:tblPr>
        <w:tblW w:w="15167" w:type="dxa"/>
        <w:tblInd w:w="108" w:type="dxa"/>
        <w:tblBorders>
          <w:top w:val="single" w:sz="4" w:space="0" w:color="auto"/>
          <w:bottom w:val="single" w:sz="4" w:space="0" w:color="auto"/>
          <w:insideH w:val="single" w:sz="4" w:space="0" w:color="auto"/>
          <w:insideV w:val="single" w:sz="4" w:space="0" w:color="auto"/>
        </w:tblBorders>
        <w:tblLook w:val="04A0"/>
      </w:tblPr>
      <w:tblGrid>
        <w:gridCol w:w="13841"/>
        <w:gridCol w:w="1326"/>
      </w:tblGrid>
      <w:tr w:rsidR="00F502B8" w:rsidRPr="00776508" w:rsidTr="004A7675">
        <w:trPr>
          <w:trHeight w:val="334"/>
        </w:trPr>
        <w:tc>
          <w:tcPr>
            <w:tcW w:w="15167" w:type="dxa"/>
            <w:gridSpan w:val="2"/>
            <w:shd w:val="clear" w:color="auto" w:fill="D9D9D9"/>
          </w:tcPr>
          <w:p w:rsidR="00F502B8" w:rsidRPr="004A7675" w:rsidRDefault="008E5241" w:rsidP="004A7675">
            <w:pPr>
              <w:jc w:val="center"/>
              <w:rPr>
                <w:rFonts w:ascii="Calibri" w:hAnsi="Calibri" w:cs="Calibri"/>
                <w:smallCaps/>
                <w:sz w:val="20"/>
                <w:szCs w:val="20"/>
              </w:rPr>
            </w:pPr>
            <w:r>
              <w:rPr>
                <w:rFonts w:ascii="Calibri" w:hAnsi="Calibri" w:cs="Calibri"/>
                <w:smallCaps/>
                <w:sz w:val="20"/>
                <w:szCs w:val="20"/>
              </w:rPr>
              <w:t>THEME 1B</w:t>
            </w:r>
            <w:r w:rsidRPr="004A7675">
              <w:rPr>
                <w:rFonts w:ascii="Calibri" w:hAnsi="Calibri" w:cs="Calibri"/>
                <w:smallCaps/>
                <w:sz w:val="20"/>
                <w:szCs w:val="20"/>
              </w:rPr>
              <w:t xml:space="preserve"> : </w:t>
            </w:r>
            <w:r>
              <w:rPr>
                <w:rFonts w:ascii="Calibri" w:hAnsi="Calibri" w:cs="Calibri"/>
                <w:smallCaps/>
                <w:sz w:val="20"/>
                <w:szCs w:val="20"/>
              </w:rPr>
              <w:t>LE DOMAINE CONTINENTAL ET SA DYNAMIQUE</w:t>
            </w:r>
          </w:p>
        </w:tc>
      </w:tr>
      <w:tr w:rsidR="00F502B8" w:rsidRPr="00776508" w:rsidTr="004A7675">
        <w:trPr>
          <w:trHeight w:val="348"/>
        </w:trPr>
        <w:tc>
          <w:tcPr>
            <w:tcW w:w="13841" w:type="dxa"/>
          </w:tcPr>
          <w:p w:rsidR="00F502B8" w:rsidRPr="004A7675" w:rsidRDefault="00BC2965" w:rsidP="00F502B8">
            <w:pPr>
              <w:rPr>
                <w:rFonts w:ascii="Calibri" w:hAnsi="Calibri" w:cs="Calibri"/>
                <w:b/>
                <w:sz w:val="20"/>
                <w:szCs w:val="20"/>
              </w:rPr>
            </w:pPr>
            <w:r>
              <w:rPr>
                <w:rFonts w:ascii="Calibri" w:hAnsi="Calibri" w:cs="Calibri"/>
                <w:b/>
                <w:smallCaps/>
                <w:sz w:val="20"/>
                <w:szCs w:val="20"/>
              </w:rPr>
              <w:t>TP</w:t>
            </w:r>
            <w:r w:rsidR="00F502B8" w:rsidRPr="004A7675">
              <w:rPr>
                <w:rFonts w:ascii="Calibri" w:hAnsi="Calibri" w:cs="Calibri"/>
                <w:b/>
                <w:smallCaps/>
                <w:sz w:val="20"/>
                <w:szCs w:val="20"/>
              </w:rPr>
              <w:t xml:space="preserve">: FICHE </w:t>
            </w:r>
            <w:r w:rsidR="00C958F8" w:rsidRPr="004A7675">
              <w:rPr>
                <w:rFonts w:ascii="Calibri" w:hAnsi="Calibri" w:cs="Calibri"/>
                <w:b/>
                <w:smallCaps/>
                <w:sz w:val="20"/>
                <w:szCs w:val="20"/>
              </w:rPr>
              <w:t>RÉPONSE</w:t>
            </w:r>
            <w:r w:rsidR="00F502B8" w:rsidRPr="004A7675">
              <w:rPr>
                <w:rFonts w:ascii="Calibri" w:hAnsi="Calibri" w:cs="Calibri"/>
                <w:b/>
                <w:smallCaps/>
                <w:sz w:val="20"/>
                <w:szCs w:val="20"/>
              </w:rPr>
              <w:t xml:space="preserve"> CANDIDAT</w:t>
            </w:r>
          </w:p>
        </w:tc>
        <w:tc>
          <w:tcPr>
            <w:tcW w:w="1326" w:type="dxa"/>
          </w:tcPr>
          <w:p w:rsidR="00F502B8" w:rsidRPr="004A7675" w:rsidRDefault="008325DC" w:rsidP="00C539BA">
            <w:pPr>
              <w:rPr>
                <w:rFonts w:ascii="Calibri" w:hAnsi="Calibri" w:cs="Calibri"/>
                <w:b/>
                <w:sz w:val="20"/>
                <w:szCs w:val="20"/>
              </w:rPr>
            </w:pPr>
            <w:r>
              <w:rPr>
                <w:rFonts w:ascii="Calibri" w:hAnsi="Calibri" w:cs="Calibri"/>
                <w:b/>
                <w:smallCaps/>
                <w:sz w:val="20"/>
                <w:szCs w:val="20"/>
              </w:rPr>
              <w:t>Durée : 1H3</w:t>
            </w:r>
            <w:r w:rsidR="00F502B8" w:rsidRPr="004A7675">
              <w:rPr>
                <w:rFonts w:ascii="Calibri" w:hAnsi="Calibri" w:cs="Calibri"/>
                <w:b/>
                <w:smallCaps/>
                <w:sz w:val="20"/>
                <w:szCs w:val="20"/>
              </w:rPr>
              <w:t>0</w:t>
            </w:r>
          </w:p>
        </w:tc>
      </w:tr>
    </w:tbl>
    <w:p w:rsidR="00A610BC" w:rsidRDefault="004C6B36" w:rsidP="008E5241">
      <w:pPr>
        <w:spacing w:line="276" w:lineRule="auto"/>
        <w:rPr>
          <w:sz w:val="18"/>
          <w:szCs w:val="18"/>
        </w:rPr>
      </w:pPr>
      <w:r w:rsidRPr="004C6B36">
        <w:rPr>
          <w:rFonts w:ascii="Calibri" w:hAnsi="Calibri" w:cs="Calibri"/>
          <w:noProof/>
          <w:sz w:val="20"/>
          <w:szCs w:val="20"/>
        </w:rPr>
        <w:pict>
          <v:rect id="_x0000_s1582" style="position:absolute;margin-left:175.75pt;margin-top:439.55pt;width:35.75pt;height:18.1pt;z-index:251727872;mso-position-horizontal-relative:text;mso-position-vertical-relative:text" strokecolor="red" strokeweight="1.25pt">
            <v:fill opacity="0"/>
          </v:rect>
        </w:pict>
      </w:r>
      <w:r w:rsidRPr="004C6B36">
        <w:rPr>
          <w:rFonts w:ascii="Calibri" w:hAnsi="Calibri" w:cs="Calibri"/>
          <w:noProof/>
          <w:sz w:val="20"/>
          <w:szCs w:val="20"/>
        </w:rPr>
        <w:pict>
          <v:rect id="_x0000_s1581" style="position:absolute;margin-left:31.15pt;margin-top:391.8pt;width:31.65pt;height:14.35pt;z-index:251726848;mso-position-horizontal-relative:text;mso-position-vertical-relative:text" strokecolor="red" strokeweight="1.25pt">
            <v:fill opacity="0"/>
          </v:rect>
        </w:pict>
      </w:r>
      <w:r w:rsidRPr="004C6B36">
        <w:rPr>
          <w:rFonts w:ascii="Calibri" w:hAnsi="Calibri" w:cs="Calibri"/>
          <w:noProof/>
          <w:sz w:val="20"/>
          <w:szCs w:val="20"/>
        </w:rPr>
        <w:pict>
          <v:rect id="_x0000_s1575" style="position:absolute;margin-left:250.4pt;margin-top:227.45pt;width:35.65pt;height:11.9pt;z-index:251720704;mso-position-horizontal-relative:text;mso-position-vertical-relative:text" strokecolor="red" strokeweight="1.25pt">
            <v:fill opacity="0"/>
          </v:rect>
        </w:pict>
      </w:r>
      <w:r w:rsidRPr="004C6B36">
        <w:rPr>
          <w:rFonts w:ascii="Calibri" w:hAnsi="Calibri" w:cs="Calibri"/>
          <w:noProof/>
          <w:sz w:val="20"/>
          <w:szCs w:val="20"/>
        </w:rPr>
        <w:pict>
          <v:rect id="_x0000_s1583" style="position:absolute;margin-left:360.65pt;margin-top:176.4pt;width:31.65pt;height:14.35pt;z-index:251728896;mso-position-horizontal-relative:text;mso-position-vertical-relative:text" strokecolor="red" strokeweight="1.25pt">
            <v:fill opacity="0"/>
          </v:rect>
        </w:pict>
      </w:r>
      <w:r w:rsidRPr="004C6B36">
        <w:rPr>
          <w:rFonts w:ascii="Calibri" w:hAnsi="Calibri" w:cs="Calibri"/>
          <w:noProof/>
          <w:sz w:val="20"/>
          <w:szCs w:val="20"/>
        </w:rPr>
        <w:pict>
          <v:rect id="_x0000_s1580" style="position:absolute;margin-left:338.6pt;margin-top:421.55pt;width:31.65pt;height:14.35pt;z-index:251725824;mso-position-horizontal-relative:text;mso-position-vertical-relative:text" strokecolor="red" strokeweight="1.25pt">
            <v:fill opacity="0"/>
          </v:rect>
        </w:pict>
      </w:r>
      <w:r w:rsidRPr="004C6B36">
        <w:rPr>
          <w:rFonts w:ascii="Calibri" w:hAnsi="Calibri" w:cs="Calibri"/>
          <w:noProof/>
          <w:sz w:val="20"/>
          <w:szCs w:val="20"/>
        </w:rPr>
        <w:pict>
          <v:rect id="_x0000_s1579" style="position:absolute;margin-left:293.55pt;margin-top:350.5pt;width:31.65pt;height:14.35pt;z-index:251724800;mso-position-horizontal-relative:text;mso-position-vertical-relative:text" strokecolor="red" strokeweight="1.25pt">
            <v:fill opacity="0"/>
          </v:rect>
        </w:pict>
      </w:r>
      <w:r w:rsidRPr="004C6B36">
        <w:rPr>
          <w:rFonts w:ascii="Calibri" w:hAnsi="Calibri" w:cs="Calibri"/>
          <w:noProof/>
          <w:sz w:val="20"/>
          <w:szCs w:val="20"/>
        </w:rPr>
        <w:pict>
          <v:rect id="_x0000_s1578" style="position:absolute;margin-left:256.65pt;margin-top:54.65pt;width:31.65pt;height:14.35pt;z-index:251723776;mso-position-horizontal-relative:text;mso-position-vertical-relative:text" strokecolor="red" strokeweight="1.25pt">
            <v:fill opacity="0"/>
          </v:rect>
        </w:pict>
      </w:r>
      <w:r w:rsidRPr="004C6B36">
        <w:rPr>
          <w:rFonts w:ascii="Calibri" w:hAnsi="Calibri" w:cs="Calibri"/>
          <w:noProof/>
          <w:sz w:val="20"/>
          <w:szCs w:val="20"/>
        </w:rPr>
        <w:pict>
          <v:rect id="_x0000_s1577" style="position:absolute;margin-left:272.3pt;margin-top:86.6pt;width:31.65pt;height:14.35pt;z-index:251722752;mso-position-horizontal-relative:text;mso-position-vertical-relative:text" strokecolor="red" strokeweight="1.25pt">
            <v:fill opacity="0"/>
          </v:rect>
        </w:pict>
      </w:r>
      <w:r w:rsidRPr="004C6B36">
        <w:rPr>
          <w:rFonts w:ascii="Calibri" w:hAnsi="Calibri" w:cs="Calibri"/>
          <w:noProof/>
          <w:sz w:val="20"/>
          <w:szCs w:val="20"/>
        </w:rPr>
        <w:pict>
          <v:rect id="_x0000_s1576" style="position:absolute;margin-left:277.95pt;margin-top:144.25pt;width:31.65pt;height:14.35pt;z-index:251721728;mso-position-horizontal-relative:text;mso-position-vertical-relative:text" strokecolor="red" strokeweight="1.25pt">
            <v:fill opacity="0"/>
          </v:rect>
        </w:pict>
      </w:r>
      <w:r w:rsidRPr="004C6B36">
        <w:rPr>
          <w:rFonts w:ascii="Calibri" w:hAnsi="Calibri" w:cs="Calibri"/>
          <w:noProof/>
          <w:sz w:val="20"/>
          <w:szCs w:val="20"/>
        </w:rPr>
        <w:pict>
          <v:rect id="_x0000_s1543" style="position:absolute;margin-left:243.7pt;margin-top:149.45pt;width:26.5pt;height:14.35pt;z-index:251693056;mso-position-horizontal-relative:text;mso-position-vertical-relative:text" strokecolor="red" strokeweight="1.25pt">
            <v:fill opacity="0"/>
          </v:rect>
        </w:pict>
      </w:r>
      <w:r w:rsidRPr="004C6B36">
        <w:rPr>
          <w:rFonts w:ascii="Calibri" w:hAnsi="Calibri" w:cs="Calibri"/>
          <w:noProof/>
          <w:sz w:val="20"/>
          <w:szCs w:val="20"/>
        </w:rPr>
        <w:pict>
          <v:rect id="_x0000_s1549" style="position:absolute;margin-left:163.7pt;margin-top:173.25pt;width:37.25pt;height:15.25pt;z-index:251699200;mso-position-horizontal-relative:text;mso-position-vertical-relative:text" strokecolor="red" strokeweight="1.25pt">
            <v:fill opacity="0"/>
          </v:rect>
        </w:pict>
      </w:r>
      <w:r w:rsidRPr="004C6B36">
        <w:rPr>
          <w:rFonts w:ascii="Calibri" w:hAnsi="Calibri" w:cs="Calibri"/>
          <w:noProof/>
          <w:sz w:val="20"/>
          <w:szCs w:val="20"/>
        </w:rPr>
        <w:pict>
          <v:rect id="_x0000_s1547" style="position:absolute;margin-left:181.9pt;margin-top:282.25pt;width:37.35pt;height:10.95pt;z-index:251697152;mso-position-horizontal-relative:text;mso-position-vertical-relative:text" strokecolor="red" strokeweight="1.25pt">
            <v:fill opacity="0"/>
          </v:rect>
        </w:pict>
      </w:r>
      <w:r w:rsidRPr="004C6B36">
        <w:rPr>
          <w:rFonts w:ascii="Calibri" w:hAnsi="Calibri" w:cs="Calibri"/>
          <w:noProof/>
          <w:sz w:val="20"/>
          <w:szCs w:val="20"/>
        </w:rPr>
        <w:pict>
          <v:rect id="_x0000_s1546" style="position:absolute;margin-left:200.95pt;margin-top:324.05pt;width:36.15pt;height:10.95pt;z-index:251696128;mso-position-horizontal-relative:text;mso-position-vertical-relative:text" strokecolor="red" strokeweight="1.25pt">
            <v:fill opacity="0"/>
          </v:rect>
        </w:pict>
      </w:r>
      <w:r w:rsidRPr="004C6B36">
        <w:rPr>
          <w:rFonts w:ascii="Calibri" w:hAnsi="Calibri" w:cs="Calibri"/>
          <w:noProof/>
          <w:sz w:val="20"/>
          <w:szCs w:val="20"/>
        </w:rPr>
        <w:pict>
          <v:rect id="_x0000_s1573" style="position:absolute;margin-left:49.45pt;margin-top:306.7pt;width:35.2pt;height:13.55pt;z-index:251719680;mso-position-horizontal-relative:text;mso-position-vertical-relative:text" strokecolor="red" strokeweight="1.25pt">
            <v:fill opacity="0"/>
          </v:rect>
        </w:pict>
      </w:r>
      <w:r w:rsidRPr="004C6B36">
        <w:rPr>
          <w:rFonts w:ascii="Calibri" w:hAnsi="Calibri" w:cs="Calibri"/>
          <w:noProof/>
          <w:sz w:val="20"/>
          <w:szCs w:val="20"/>
        </w:rPr>
        <w:pict>
          <v:rect id="_x0000_s1548" style="position:absolute;margin-left:112.45pt;margin-top:250.1pt;width:38.2pt;height:14.45pt;z-index:251698176;mso-position-horizontal-relative:text;mso-position-vertical-relative:text" strokecolor="red" strokeweight="1.25pt">
            <v:fill opacity="0"/>
          </v:rect>
        </w:pict>
      </w:r>
      <w:r w:rsidRPr="004C6B36">
        <w:rPr>
          <w:rFonts w:ascii="Calibri" w:hAnsi="Calibri" w:cs="Calibri"/>
          <w:noProof/>
          <w:sz w:val="20"/>
          <w:szCs w:val="20"/>
        </w:rPr>
        <w:pict>
          <v:shape id="_x0000_s1532" type="#_x0000_t202" style="position:absolute;margin-left:404.05pt;margin-top:226.85pt;width:384.4pt;height:246.9pt;z-index:251683840;mso-position-horizontal-relative:text;mso-position-vertical-relative:text" stroked="f">
            <v:fill opacity="0"/>
            <v:textbox>
              <w:txbxContent>
                <w:p w:rsidR="000B0FB0" w:rsidRDefault="000B0FB0" w:rsidP="00F6733D">
                  <w:pPr>
                    <w:jc w:val="both"/>
                    <w:rPr>
                      <w:rFonts w:ascii="Calibri" w:hAnsi="Calibri" w:cs="Calibri"/>
                      <w:b/>
                      <w:sz w:val="20"/>
                      <w:szCs w:val="20"/>
                      <w:u w:val="single"/>
                    </w:rPr>
                  </w:pPr>
                  <w:r>
                    <w:rPr>
                      <w:rFonts w:ascii="Calibri" w:hAnsi="Calibri" w:cs="Calibri"/>
                      <w:b/>
                      <w:sz w:val="20"/>
                      <w:szCs w:val="20"/>
                      <w:u w:val="single"/>
                    </w:rPr>
                    <w:t xml:space="preserve">Résultats : </w:t>
                  </w:r>
                </w:p>
                <w:p w:rsidR="000B0FB0" w:rsidRDefault="000B0FB0" w:rsidP="00F6733D">
                  <w:pPr>
                    <w:jc w:val="both"/>
                    <w:rPr>
                      <w:rFonts w:ascii="Calibri" w:hAnsi="Calibri" w:cs="Calibri"/>
                      <w:b/>
                      <w:sz w:val="20"/>
                      <w:szCs w:val="20"/>
                    </w:rPr>
                  </w:pPr>
                </w:p>
                <w:tbl>
                  <w:tblPr>
                    <w:tblW w:w="7242" w:type="dxa"/>
                    <w:tblInd w:w="55" w:type="dxa"/>
                    <w:tblLayout w:type="fixed"/>
                    <w:tblCellMar>
                      <w:left w:w="70" w:type="dxa"/>
                      <w:right w:w="70" w:type="dxa"/>
                    </w:tblCellMar>
                    <w:tblLook w:val="04A0"/>
                  </w:tblPr>
                  <w:tblGrid>
                    <w:gridCol w:w="2142"/>
                    <w:gridCol w:w="850"/>
                    <w:gridCol w:w="850"/>
                    <w:gridCol w:w="850"/>
                    <w:gridCol w:w="850"/>
                    <w:gridCol w:w="850"/>
                    <w:gridCol w:w="850"/>
                  </w:tblGrid>
                  <w:tr w:rsidR="000B0FB0" w:rsidRPr="0039221C" w:rsidTr="00EC18FC">
                    <w:trPr>
                      <w:trHeight w:val="340"/>
                    </w:trPr>
                    <w:tc>
                      <w:tcPr>
                        <w:tcW w:w="2142" w:type="dxa"/>
                        <w:tcBorders>
                          <w:top w:val="single" w:sz="8" w:space="0" w:color="auto"/>
                          <w:left w:val="single" w:sz="8" w:space="0" w:color="auto"/>
                          <w:bottom w:val="single" w:sz="4" w:space="0" w:color="auto"/>
                          <w:right w:val="single" w:sz="8" w:space="0" w:color="auto"/>
                        </w:tcBorders>
                        <w:shd w:val="clear" w:color="auto" w:fill="BFBFBF" w:themeFill="background1" w:themeFillShade="BF"/>
                        <w:noWrap/>
                        <w:vAlign w:val="center"/>
                        <w:hideMark/>
                      </w:tcPr>
                      <w:p w:rsidR="000B0FB0" w:rsidRPr="0039221C" w:rsidRDefault="000B0FB0" w:rsidP="00714334">
                        <w:pPr>
                          <w:rPr>
                            <w:sz w:val="20"/>
                            <w:szCs w:val="20"/>
                          </w:rPr>
                        </w:pPr>
                        <w:r w:rsidRPr="0039221C">
                          <w:rPr>
                            <w:sz w:val="20"/>
                            <w:szCs w:val="20"/>
                          </w:rPr>
                          <w:t>Station</w:t>
                        </w:r>
                        <w:r>
                          <w:rPr>
                            <w:sz w:val="20"/>
                            <w:szCs w:val="20"/>
                          </w:rPr>
                          <w:t>s GPS choisies</w:t>
                        </w:r>
                      </w:p>
                    </w:tc>
                    <w:tc>
                      <w:tcPr>
                        <w:tcW w:w="850" w:type="dxa"/>
                        <w:tcBorders>
                          <w:top w:val="single" w:sz="8" w:space="0" w:color="auto"/>
                          <w:left w:val="nil"/>
                          <w:bottom w:val="single" w:sz="4" w:space="0" w:color="auto"/>
                          <w:right w:val="single" w:sz="4" w:space="0" w:color="auto"/>
                        </w:tcBorders>
                        <w:shd w:val="clear" w:color="000000" w:fill="D8D8D8"/>
                        <w:noWrap/>
                        <w:vAlign w:val="center"/>
                        <w:hideMark/>
                      </w:tcPr>
                      <w:p w:rsidR="000B0FB0" w:rsidRPr="0039221C" w:rsidRDefault="000B0FB0" w:rsidP="00714334">
                        <w:pPr>
                          <w:jc w:val="center"/>
                          <w:rPr>
                            <w:b/>
                            <w:sz w:val="20"/>
                            <w:szCs w:val="20"/>
                          </w:rPr>
                        </w:pPr>
                      </w:p>
                    </w:tc>
                    <w:tc>
                      <w:tcPr>
                        <w:tcW w:w="850" w:type="dxa"/>
                        <w:tcBorders>
                          <w:top w:val="single" w:sz="8" w:space="0" w:color="auto"/>
                          <w:left w:val="nil"/>
                          <w:bottom w:val="single" w:sz="4" w:space="0" w:color="auto"/>
                          <w:right w:val="single" w:sz="4" w:space="0" w:color="auto"/>
                        </w:tcBorders>
                        <w:shd w:val="clear" w:color="000000" w:fill="D8D8D8"/>
                        <w:noWrap/>
                        <w:vAlign w:val="center"/>
                        <w:hideMark/>
                      </w:tcPr>
                      <w:p w:rsidR="000B0FB0" w:rsidRPr="0039221C" w:rsidRDefault="000B0FB0" w:rsidP="00714334">
                        <w:pPr>
                          <w:jc w:val="center"/>
                          <w:rPr>
                            <w:b/>
                            <w:sz w:val="20"/>
                            <w:szCs w:val="20"/>
                          </w:rPr>
                        </w:pPr>
                      </w:p>
                    </w:tc>
                    <w:tc>
                      <w:tcPr>
                        <w:tcW w:w="850" w:type="dxa"/>
                        <w:tcBorders>
                          <w:top w:val="single" w:sz="8" w:space="0" w:color="auto"/>
                          <w:left w:val="nil"/>
                          <w:bottom w:val="single" w:sz="4" w:space="0" w:color="auto"/>
                          <w:right w:val="single" w:sz="4" w:space="0" w:color="auto"/>
                        </w:tcBorders>
                        <w:shd w:val="clear" w:color="000000" w:fill="D8D8D8"/>
                        <w:noWrap/>
                        <w:vAlign w:val="center"/>
                        <w:hideMark/>
                      </w:tcPr>
                      <w:p w:rsidR="000B0FB0" w:rsidRPr="0039221C" w:rsidRDefault="000B0FB0" w:rsidP="00714334">
                        <w:pPr>
                          <w:jc w:val="center"/>
                          <w:rPr>
                            <w:b/>
                            <w:sz w:val="20"/>
                            <w:szCs w:val="20"/>
                          </w:rPr>
                        </w:pPr>
                      </w:p>
                    </w:tc>
                    <w:tc>
                      <w:tcPr>
                        <w:tcW w:w="850" w:type="dxa"/>
                        <w:tcBorders>
                          <w:top w:val="single" w:sz="8" w:space="0" w:color="auto"/>
                          <w:left w:val="nil"/>
                          <w:bottom w:val="single" w:sz="4" w:space="0" w:color="auto"/>
                          <w:right w:val="single" w:sz="4" w:space="0" w:color="auto"/>
                        </w:tcBorders>
                        <w:shd w:val="clear" w:color="000000" w:fill="D8D8D8"/>
                        <w:noWrap/>
                        <w:vAlign w:val="center"/>
                        <w:hideMark/>
                      </w:tcPr>
                      <w:p w:rsidR="000B0FB0" w:rsidRPr="0039221C" w:rsidRDefault="000B0FB0" w:rsidP="00714334">
                        <w:pPr>
                          <w:jc w:val="center"/>
                          <w:rPr>
                            <w:b/>
                            <w:sz w:val="20"/>
                            <w:szCs w:val="20"/>
                          </w:rPr>
                        </w:pPr>
                      </w:p>
                    </w:tc>
                    <w:tc>
                      <w:tcPr>
                        <w:tcW w:w="850" w:type="dxa"/>
                        <w:tcBorders>
                          <w:top w:val="single" w:sz="8" w:space="0" w:color="auto"/>
                          <w:left w:val="nil"/>
                          <w:bottom w:val="single" w:sz="4" w:space="0" w:color="auto"/>
                          <w:right w:val="single" w:sz="4" w:space="0" w:color="auto"/>
                        </w:tcBorders>
                        <w:shd w:val="clear" w:color="000000" w:fill="D8D8D8"/>
                        <w:vAlign w:val="center"/>
                      </w:tcPr>
                      <w:p w:rsidR="000B0FB0" w:rsidRPr="0039221C" w:rsidRDefault="000B0FB0" w:rsidP="00714334">
                        <w:pPr>
                          <w:jc w:val="center"/>
                          <w:rPr>
                            <w:b/>
                            <w:sz w:val="20"/>
                            <w:szCs w:val="20"/>
                          </w:rPr>
                        </w:pPr>
                      </w:p>
                    </w:tc>
                    <w:tc>
                      <w:tcPr>
                        <w:tcW w:w="850" w:type="dxa"/>
                        <w:tcBorders>
                          <w:top w:val="single" w:sz="8" w:space="0" w:color="auto"/>
                          <w:left w:val="nil"/>
                          <w:bottom w:val="single" w:sz="4" w:space="0" w:color="auto"/>
                          <w:right w:val="single" w:sz="4" w:space="0" w:color="auto"/>
                        </w:tcBorders>
                        <w:shd w:val="clear" w:color="000000" w:fill="D8D8D8"/>
                        <w:vAlign w:val="center"/>
                      </w:tcPr>
                      <w:p w:rsidR="000B0FB0" w:rsidRPr="0039221C" w:rsidRDefault="000B0FB0" w:rsidP="00EC18FC">
                        <w:pPr>
                          <w:jc w:val="center"/>
                          <w:rPr>
                            <w:b/>
                            <w:sz w:val="20"/>
                            <w:szCs w:val="20"/>
                          </w:rPr>
                        </w:pPr>
                      </w:p>
                    </w:tc>
                  </w:tr>
                  <w:tr w:rsidR="000B0FB0" w:rsidRPr="0039221C" w:rsidTr="00EC18FC">
                    <w:trPr>
                      <w:trHeight w:val="567"/>
                    </w:trPr>
                    <w:tc>
                      <w:tcPr>
                        <w:tcW w:w="2142" w:type="dxa"/>
                        <w:tcBorders>
                          <w:top w:val="nil"/>
                          <w:left w:val="single" w:sz="8" w:space="0" w:color="auto"/>
                          <w:bottom w:val="single" w:sz="4" w:space="0" w:color="auto"/>
                          <w:right w:val="single" w:sz="8" w:space="0" w:color="auto"/>
                        </w:tcBorders>
                        <w:shd w:val="clear" w:color="auto" w:fill="auto"/>
                        <w:noWrap/>
                        <w:vAlign w:val="center"/>
                        <w:hideMark/>
                      </w:tcPr>
                      <w:p w:rsidR="000B0FB0" w:rsidRPr="0039221C" w:rsidRDefault="000B0FB0" w:rsidP="002C676D">
                        <w:pPr>
                          <w:rPr>
                            <w:sz w:val="20"/>
                            <w:szCs w:val="20"/>
                          </w:rPr>
                        </w:pPr>
                        <w:r w:rsidRPr="0039221C">
                          <w:rPr>
                            <w:sz w:val="20"/>
                            <w:szCs w:val="20"/>
                          </w:rPr>
                          <w:t xml:space="preserve">Déplacement vertical </w:t>
                        </w:r>
                      </w:p>
                      <w:p w:rsidR="000B0FB0" w:rsidRPr="0039221C" w:rsidRDefault="000B0FB0" w:rsidP="002C676D">
                        <w:pPr>
                          <w:rPr>
                            <w:sz w:val="20"/>
                            <w:szCs w:val="20"/>
                          </w:rPr>
                        </w:pPr>
                        <w:r>
                          <w:rPr>
                            <w:sz w:val="20"/>
                            <w:szCs w:val="20"/>
                          </w:rPr>
                          <w:t>en mm.an</w:t>
                        </w:r>
                        <w:r w:rsidRPr="00E32940">
                          <w:rPr>
                            <w:sz w:val="20"/>
                            <w:szCs w:val="20"/>
                            <w:vertAlign w:val="superscript"/>
                          </w:rPr>
                          <w:t>-1</w:t>
                        </w:r>
                      </w:p>
                    </w:tc>
                    <w:tc>
                      <w:tcPr>
                        <w:tcW w:w="850" w:type="dxa"/>
                        <w:tcBorders>
                          <w:top w:val="nil"/>
                          <w:left w:val="nil"/>
                          <w:bottom w:val="single" w:sz="4" w:space="0" w:color="auto"/>
                          <w:right w:val="single" w:sz="4" w:space="0" w:color="auto"/>
                        </w:tcBorders>
                        <w:shd w:val="clear" w:color="auto" w:fill="auto"/>
                        <w:noWrap/>
                        <w:vAlign w:val="center"/>
                        <w:hideMark/>
                      </w:tcPr>
                      <w:p w:rsidR="000B0FB0" w:rsidRPr="0039221C" w:rsidRDefault="000B0FB0" w:rsidP="002C676D">
                        <w:pP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rsidR="000B0FB0" w:rsidRPr="0039221C" w:rsidRDefault="000B0FB0" w:rsidP="002C676D">
                        <w:pP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rsidR="000B0FB0" w:rsidRPr="0039221C" w:rsidRDefault="000B0FB0" w:rsidP="002C676D">
                        <w:pP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rsidR="000B0FB0" w:rsidRPr="0039221C" w:rsidRDefault="000B0FB0" w:rsidP="002C676D">
                        <w:pPr>
                          <w:rPr>
                            <w:sz w:val="20"/>
                            <w:szCs w:val="20"/>
                          </w:rPr>
                        </w:pPr>
                      </w:p>
                    </w:tc>
                    <w:tc>
                      <w:tcPr>
                        <w:tcW w:w="850" w:type="dxa"/>
                        <w:tcBorders>
                          <w:top w:val="nil"/>
                          <w:left w:val="nil"/>
                          <w:bottom w:val="single" w:sz="4" w:space="0" w:color="auto"/>
                          <w:right w:val="single" w:sz="4" w:space="0" w:color="auto"/>
                        </w:tcBorders>
                        <w:vAlign w:val="center"/>
                      </w:tcPr>
                      <w:p w:rsidR="000B0FB0" w:rsidRPr="0039221C" w:rsidRDefault="000B0FB0" w:rsidP="002C676D">
                        <w:pPr>
                          <w:rPr>
                            <w:sz w:val="20"/>
                            <w:szCs w:val="20"/>
                          </w:rPr>
                        </w:pPr>
                      </w:p>
                    </w:tc>
                    <w:tc>
                      <w:tcPr>
                        <w:tcW w:w="850" w:type="dxa"/>
                        <w:tcBorders>
                          <w:top w:val="nil"/>
                          <w:left w:val="nil"/>
                          <w:bottom w:val="single" w:sz="4" w:space="0" w:color="auto"/>
                          <w:right w:val="single" w:sz="4" w:space="0" w:color="auto"/>
                        </w:tcBorders>
                      </w:tcPr>
                      <w:p w:rsidR="000B0FB0" w:rsidRPr="0039221C" w:rsidRDefault="000B0FB0" w:rsidP="002C676D">
                        <w:pPr>
                          <w:rPr>
                            <w:sz w:val="20"/>
                            <w:szCs w:val="20"/>
                          </w:rPr>
                        </w:pPr>
                      </w:p>
                    </w:tc>
                  </w:tr>
                  <w:tr w:rsidR="000B0FB0" w:rsidRPr="0039221C" w:rsidTr="00EC18FC">
                    <w:trPr>
                      <w:trHeight w:val="567"/>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FB0" w:rsidRPr="0039221C" w:rsidRDefault="000B0FB0" w:rsidP="002C676D">
                        <w:pPr>
                          <w:rPr>
                            <w:sz w:val="20"/>
                            <w:szCs w:val="20"/>
                          </w:rPr>
                        </w:pPr>
                        <w:r w:rsidRPr="0039221C">
                          <w:rPr>
                            <w:sz w:val="20"/>
                            <w:szCs w:val="20"/>
                          </w:rPr>
                          <w:t xml:space="preserve">Longueur du vecteur </w:t>
                        </w:r>
                      </w:p>
                      <w:p w:rsidR="000B0FB0" w:rsidRPr="0039221C" w:rsidRDefault="000B0FB0" w:rsidP="002C676D">
                        <w:pPr>
                          <w:rPr>
                            <w:sz w:val="20"/>
                            <w:szCs w:val="20"/>
                          </w:rPr>
                        </w:pPr>
                        <w:r>
                          <w:rPr>
                            <w:sz w:val="20"/>
                            <w:szCs w:val="20"/>
                          </w:rPr>
                          <w:t>à l'échelle (</w:t>
                        </w:r>
                        <w:r w:rsidRPr="009A088C">
                          <w:rPr>
                            <w:b/>
                            <w:sz w:val="20"/>
                            <w:szCs w:val="20"/>
                          </w:rPr>
                          <w:t>en cm</w:t>
                        </w:r>
                        <w:r>
                          <w:rPr>
                            <w:sz w:val="20"/>
                            <w:szCs w:val="20"/>
                          </w:rPr>
                          <w:t>)</w:t>
                        </w:r>
                        <w:r w:rsidRPr="0039221C">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FB0" w:rsidRPr="0039221C" w:rsidRDefault="000B0FB0" w:rsidP="002C676D">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FB0" w:rsidRPr="0039221C" w:rsidRDefault="000B0FB0" w:rsidP="002C676D">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FB0" w:rsidRPr="0039221C" w:rsidRDefault="000B0FB0" w:rsidP="002C676D">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FB0" w:rsidRPr="0039221C" w:rsidRDefault="000B0FB0" w:rsidP="002C676D">
                        <w:pP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B0FB0" w:rsidRPr="0039221C" w:rsidRDefault="000B0FB0" w:rsidP="002C676D">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0B0FB0" w:rsidRPr="0039221C" w:rsidRDefault="000B0FB0" w:rsidP="002C676D">
                        <w:pPr>
                          <w:rPr>
                            <w:sz w:val="20"/>
                            <w:szCs w:val="20"/>
                          </w:rPr>
                        </w:pPr>
                      </w:p>
                    </w:tc>
                  </w:tr>
                  <w:tr w:rsidR="000B0FB0" w:rsidRPr="0039221C" w:rsidTr="00EC18FC">
                    <w:trPr>
                      <w:trHeight w:val="567"/>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FB0" w:rsidRPr="0039221C" w:rsidRDefault="000B0FB0" w:rsidP="002C676D">
                        <w:pPr>
                          <w:rPr>
                            <w:sz w:val="20"/>
                            <w:szCs w:val="20"/>
                          </w:rPr>
                        </w:pPr>
                        <w:r>
                          <w:rPr>
                            <w:sz w:val="20"/>
                            <w:szCs w:val="20"/>
                          </w:rPr>
                          <w:t>Coefficient de corrélation R²</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FB0" w:rsidRPr="0039221C" w:rsidRDefault="000B0FB0" w:rsidP="002C676D">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FB0" w:rsidRPr="0039221C" w:rsidRDefault="000B0FB0" w:rsidP="002C676D">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FB0" w:rsidRPr="0039221C" w:rsidRDefault="000B0FB0" w:rsidP="002C676D">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FB0" w:rsidRPr="0039221C" w:rsidRDefault="000B0FB0" w:rsidP="002C676D">
                        <w:pP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B0FB0" w:rsidRPr="0039221C" w:rsidRDefault="000B0FB0" w:rsidP="002C676D">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0B0FB0" w:rsidRPr="0039221C" w:rsidRDefault="000B0FB0" w:rsidP="002C676D">
                        <w:pPr>
                          <w:rPr>
                            <w:sz w:val="20"/>
                            <w:szCs w:val="20"/>
                          </w:rPr>
                        </w:pPr>
                      </w:p>
                    </w:tc>
                  </w:tr>
                </w:tbl>
                <w:p w:rsidR="000B0FB0" w:rsidRPr="0039221C" w:rsidRDefault="000B0FB0" w:rsidP="00F6733D">
                  <w:pPr>
                    <w:jc w:val="both"/>
                    <w:rPr>
                      <w:b/>
                      <w:sz w:val="20"/>
                      <w:szCs w:val="20"/>
                    </w:rPr>
                  </w:pPr>
                </w:p>
                <w:p w:rsidR="000B0FB0" w:rsidRDefault="000B0FB0" w:rsidP="002C676D">
                  <w:pPr>
                    <w:jc w:val="both"/>
                    <w:rPr>
                      <w:b/>
                      <w:sz w:val="20"/>
                      <w:szCs w:val="20"/>
                    </w:rPr>
                  </w:pPr>
                </w:p>
                <w:p w:rsidR="000B0FB0" w:rsidRPr="0039221C" w:rsidRDefault="000B0FB0" w:rsidP="002C676D">
                  <w:pPr>
                    <w:jc w:val="both"/>
                    <w:rPr>
                      <w:b/>
                      <w:sz w:val="20"/>
                      <w:szCs w:val="20"/>
                    </w:rPr>
                  </w:pPr>
                </w:p>
                <w:p w:rsidR="000B0FB0" w:rsidRPr="008E5241" w:rsidRDefault="000B0FB0" w:rsidP="00F6733D">
                  <w:pPr>
                    <w:jc w:val="both"/>
                    <w:rPr>
                      <w:rFonts w:ascii="Calibri" w:hAnsi="Calibri" w:cs="Calibri"/>
                      <w:b/>
                      <w:sz w:val="20"/>
                      <w:szCs w:val="20"/>
                    </w:rPr>
                  </w:pPr>
                  <w:r>
                    <w:rPr>
                      <w:rFonts w:ascii="Calibri" w:hAnsi="Calibri" w:cs="Calibri"/>
                      <w:b/>
                      <w:sz w:val="20"/>
                      <w:szCs w:val="20"/>
                    </w:rPr>
                    <w:t xml:space="preserve">Titre : </w:t>
                  </w:r>
                </w:p>
              </w:txbxContent>
            </v:textbox>
          </v:shape>
        </w:pict>
      </w:r>
      <w:r w:rsidRPr="004C6B36">
        <w:rPr>
          <w:rFonts w:ascii="Calibri" w:hAnsi="Calibri" w:cs="Calibri"/>
          <w:noProof/>
          <w:sz w:val="20"/>
          <w:szCs w:val="20"/>
        </w:rPr>
        <w:pict>
          <v:rect id="_x0000_s1567" style="position:absolute;margin-left:422.35pt;margin-top:152.85pt;width:26pt;height:10.95pt;z-index:251715584;mso-position-horizontal-relative:text;mso-position-vertical-relative:text" strokecolor="red" strokeweight="1.25pt">
            <v:fill opacity="0"/>
          </v:rect>
        </w:pict>
      </w:r>
      <w:r w:rsidRPr="004C6B36">
        <w:rPr>
          <w:rFonts w:ascii="Calibri" w:hAnsi="Calibri" w:cs="Calibri"/>
          <w:noProof/>
          <w:sz w:val="20"/>
          <w:szCs w:val="20"/>
        </w:rPr>
        <w:pict>
          <v:shape id="_x0000_s1520" type="#_x0000_t202" style="position:absolute;margin-left:410.5pt;margin-top:32.15pt;width:343pt;height:180.8pt;z-index:251672576;mso-position-horizontal-relative:text;mso-position-vertical-relative:text" stroked="f">
            <v:fill opacity="0"/>
            <v:textbox>
              <w:txbxContent>
                <w:p w:rsidR="000B0FB0" w:rsidRDefault="000B0FB0" w:rsidP="00F6733D">
                  <w:pPr>
                    <w:jc w:val="both"/>
                    <w:rPr>
                      <w:rFonts w:ascii="Calibri" w:hAnsi="Calibri" w:cs="Calibri"/>
                      <w:b/>
                      <w:sz w:val="20"/>
                      <w:szCs w:val="20"/>
                    </w:rPr>
                  </w:pPr>
                  <w:r w:rsidRPr="00E029F4">
                    <w:rPr>
                      <w:rFonts w:ascii="Calibri" w:hAnsi="Calibri" w:cs="Calibri"/>
                      <w:b/>
                      <w:sz w:val="20"/>
                      <w:szCs w:val="20"/>
                      <w:u w:val="double"/>
                    </w:rPr>
                    <w:t>Légende</w:t>
                  </w:r>
                  <w:r w:rsidRPr="008E5241">
                    <w:rPr>
                      <w:rFonts w:ascii="Calibri" w:hAnsi="Calibri" w:cs="Calibri"/>
                      <w:b/>
                      <w:sz w:val="20"/>
                      <w:szCs w:val="20"/>
                    </w:rPr>
                    <w:t xml:space="preserve"> : </w:t>
                  </w:r>
                </w:p>
                <w:p w:rsidR="000B0FB0" w:rsidRDefault="000B0FB0" w:rsidP="00F6733D">
                  <w:pPr>
                    <w:jc w:val="both"/>
                    <w:rPr>
                      <w:rFonts w:ascii="Calibri" w:hAnsi="Calibri" w:cs="Calibri"/>
                      <w:b/>
                      <w:sz w:val="20"/>
                      <w:szCs w:val="20"/>
                    </w:rPr>
                  </w:pPr>
                </w:p>
                <w:p w:rsidR="000B0FB0" w:rsidRPr="00E029F4" w:rsidRDefault="000B0FB0" w:rsidP="00B32217">
                  <w:pPr>
                    <w:rPr>
                      <w:rFonts w:ascii="Calibri" w:hAnsi="Calibri" w:cs="Calibri"/>
                      <w:b/>
                      <w:sz w:val="20"/>
                      <w:szCs w:val="20"/>
                    </w:rPr>
                  </w:pPr>
                  <w:r w:rsidRPr="00E029F4">
                    <w:rPr>
                      <w:color w:val="FF0000"/>
                      <w:sz w:val="36"/>
                      <w:szCs w:val="36"/>
                    </w:rPr>
                    <w:sym w:font="Wingdings" w:char="F08C"/>
                  </w:r>
                  <w:r>
                    <w:rPr>
                      <w:sz w:val="36"/>
                      <w:szCs w:val="36"/>
                    </w:rPr>
                    <w:t xml:space="preserve"> </w:t>
                  </w:r>
                  <w:r w:rsidRPr="00E029F4">
                    <w:rPr>
                      <w:rFonts w:ascii="Calibri" w:hAnsi="Calibri" w:cs="Calibri"/>
                      <w:b/>
                      <w:sz w:val="20"/>
                      <w:szCs w:val="20"/>
                    </w:rPr>
                    <w:t>Norvège</w:t>
                  </w:r>
                  <w:r>
                    <w:rPr>
                      <w:rFonts w:ascii="Calibri" w:hAnsi="Calibri" w:cs="Calibri"/>
                      <w:b/>
                      <w:sz w:val="20"/>
                      <w:szCs w:val="20"/>
                    </w:rPr>
                    <w:t xml:space="preserve">                                             </w:t>
                  </w:r>
                  <w:r w:rsidRPr="00E029F4">
                    <w:rPr>
                      <w:color w:val="FF0000"/>
                      <w:sz w:val="36"/>
                      <w:szCs w:val="36"/>
                    </w:rPr>
                    <w:sym w:font="Wingdings" w:char="F090"/>
                  </w:r>
                  <w:r w:rsidRPr="00E029F4">
                    <w:rPr>
                      <w:rFonts w:ascii="Calibri" w:hAnsi="Calibri" w:cs="Calibri"/>
                      <w:b/>
                      <w:sz w:val="20"/>
                      <w:szCs w:val="20"/>
                    </w:rPr>
                    <w:t>France</w:t>
                  </w:r>
                </w:p>
                <w:p w:rsidR="000B0FB0" w:rsidRPr="00E029F4" w:rsidRDefault="000B0FB0" w:rsidP="00B32217">
                  <w:pPr>
                    <w:rPr>
                      <w:rFonts w:ascii="Calibri" w:hAnsi="Calibri" w:cs="Calibri"/>
                      <w:b/>
                      <w:sz w:val="20"/>
                      <w:szCs w:val="20"/>
                    </w:rPr>
                  </w:pPr>
                  <w:r w:rsidRPr="00E029F4">
                    <w:rPr>
                      <w:color w:val="FF0000"/>
                      <w:sz w:val="36"/>
                      <w:szCs w:val="36"/>
                    </w:rPr>
                    <w:sym w:font="Wingdings" w:char="F08D"/>
                  </w:r>
                  <w:r>
                    <w:rPr>
                      <w:sz w:val="36"/>
                      <w:szCs w:val="36"/>
                    </w:rPr>
                    <w:t xml:space="preserve"> </w:t>
                  </w:r>
                  <w:r w:rsidRPr="00E029F4">
                    <w:rPr>
                      <w:rFonts w:ascii="Calibri" w:hAnsi="Calibri" w:cs="Calibri"/>
                      <w:b/>
                      <w:sz w:val="20"/>
                      <w:szCs w:val="20"/>
                    </w:rPr>
                    <w:t>Suède</w:t>
                  </w:r>
                  <w:r>
                    <w:rPr>
                      <w:rFonts w:ascii="Calibri" w:hAnsi="Calibri" w:cs="Calibri"/>
                      <w:b/>
                      <w:sz w:val="20"/>
                      <w:szCs w:val="20"/>
                    </w:rPr>
                    <w:t xml:space="preserve">                                                 </w:t>
                  </w:r>
                  <w:r w:rsidRPr="00E029F4">
                    <w:rPr>
                      <w:color w:val="FF0000"/>
                      <w:sz w:val="36"/>
                      <w:szCs w:val="36"/>
                    </w:rPr>
                    <w:sym w:font="Wingdings" w:char="F091"/>
                  </w:r>
                  <w:r>
                    <w:rPr>
                      <w:sz w:val="36"/>
                      <w:szCs w:val="36"/>
                    </w:rPr>
                    <w:t xml:space="preserve"> </w:t>
                  </w:r>
                  <w:r w:rsidRPr="00E029F4">
                    <w:rPr>
                      <w:rFonts w:ascii="Calibri" w:hAnsi="Calibri" w:cs="Calibri"/>
                      <w:b/>
                      <w:sz w:val="20"/>
                      <w:szCs w:val="20"/>
                    </w:rPr>
                    <w:t>Allemagne</w:t>
                  </w:r>
                </w:p>
                <w:p w:rsidR="000B0FB0" w:rsidRPr="00E029F4" w:rsidRDefault="000B0FB0" w:rsidP="00B32217">
                  <w:pPr>
                    <w:rPr>
                      <w:rFonts w:ascii="Calibri" w:hAnsi="Calibri" w:cs="Calibri"/>
                      <w:b/>
                      <w:sz w:val="20"/>
                      <w:szCs w:val="20"/>
                    </w:rPr>
                  </w:pPr>
                  <w:r w:rsidRPr="00E029F4">
                    <w:rPr>
                      <w:color w:val="FF0000"/>
                      <w:sz w:val="36"/>
                      <w:szCs w:val="36"/>
                    </w:rPr>
                    <w:sym w:font="Wingdings" w:char="F08E"/>
                  </w:r>
                  <w:r>
                    <w:rPr>
                      <w:sz w:val="36"/>
                      <w:szCs w:val="36"/>
                    </w:rPr>
                    <w:t xml:space="preserve"> </w:t>
                  </w:r>
                  <w:r w:rsidRPr="00E029F4">
                    <w:rPr>
                      <w:rFonts w:ascii="Calibri" w:hAnsi="Calibri" w:cs="Calibri"/>
                      <w:b/>
                      <w:sz w:val="20"/>
                      <w:szCs w:val="20"/>
                    </w:rPr>
                    <w:t>Finlande</w:t>
                  </w:r>
                  <w:r>
                    <w:rPr>
                      <w:rFonts w:ascii="Calibri" w:hAnsi="Calibri" w:cs="Calibri"/>
                      <w:b/>
                      <w:sz w:val="20"/>
                      <w:szCs w:val="20"/>
                    </w:rPr>
                    <w:t xml:space="preserve">                                            </w:t>
                  </w:r>
                  <w:r w:rsidRPr="00E029F4">
                    <w:rPr>
                      <w:color w:val="FF0000"/>
                      <w:sz w:val="36"/>
                      <w:szCs w:val="36"/>
                    </w:rPr>
                    <w:sym w:font="Wingdings" w:char="F092"/>
                  </w:r>
                  <w:r>
                    <w:rPr>
                      <w:sz w:val="36"/>
                      <w:szCs w:val="36"/>
                    </w:rPr>
                    <w:t xml:space="preserve"> </w:t>
                  </w:r>
                  <w:r w:rsidRPr="00E029F4">
                    <w:rPr>
                      <w:rFonts w:ascii="Calibri" w:hAnsi="Calibri" w:cs="Calibri"/>
                      <w:b/>
                      <w:sz w:val="20"/>
                      <w:szCs w:val="20"/>
                    </w:rPr>
                    <w:t>Danemark</w:t>
                  </w:r>
                </w:p>
                <w:p w:rsidR="000B0FB0" w:rsidRPr="00E029F4" w:rsidRDefault="000B0FB0" w:rsidP="00E029F4">
                  <w:pPr>
                    <w:rPr>
                      <w:rFonts w:ascii="Calibri" w:hAnsi="Calibri" w:cs="Calibri"/>
                      <w:b/>
                      <w:sz w:val="20"/>
                      <w:szCs w:val="20"/>
                    </w:rPr>
                  </w:pPr>
                  <w:r w:rsidRPr="00E029F4">
                    <w:rPr>
                      <w:color w:val="FF0000"/>
                      <w:sz w:val="36"/>
                      <w:szCs w:val="36"/>
                    </w:rPr>
                    <w:sym w:font="Wingdings" w:char="F08F"/>
                  </w:r>
                  <w:r>
                    <w:rPr>
                      <w:sz w:val="36"/>
                      <w:szCs w:val="36"/>
                    </w:rPr>
                    <w:t xml:space="preserve"> </w:t>
                  </w:r>
                  <w:r w:rsidRPr="00E029F4">
                    <w:rPr>
                      <w:rFonts w:ascii="Calibri" w:hAnsi="Calibri" w:cs="Calibri"/>
                      <w:b/>
                      <w:sz w:val="20"/>
                      <w:szCs w:val="20"/>
                    </w:rPr>
                    <w:t>Royaume uni</w:t>
                  </w:r>
                </w:p>
                <w:p w:rsidR="000B0FB0" w:rsidRDefault="000B0FB0" w:rsidP="00F6733D">
                  <w:pPr>
                    <w:jc w:val="both"/>
                    <w:rPr>
                      <w:rFonts w:ascii="Calibri" w:hAnsi="Calibri" w:cs="Calibri"/>
                      <w:b/>
                      <w:sz w:val="20"/>
                      <w:szCs w:val="20"/>
                    </w:rPr>
                  </w:pPr>
                </w:p>
                <w:p w:rsidR="000B0FB0" w:rsidRDefault="000B0FB0" w:rsidP="00F6733D">
                  <w:pPr>
                    <w:jc w:val="both"/>
                    <w:rPr>
                      <w:rFonts w:ascii="Calibri" w:hAnsi="Calibri" w:cs="Calibri"/>
                      <w:b/>
                      <w:sz w:val="20"/>
                      <w:szCs w:val="20"/>
                    </w:rPr>
                  </w:pPr>
                  <w:r>
                    <w:rPr>
                      <w:rFonts w:ascii="Calibri" w:hAnsi="Calibri" w:cs="Calibri"/>
                      <w:b/>
                      <w:sz w:val="20"/>
                      <w:szCs w:val="20"/>
                    </w:rPr>
                    <w:t xml:space="preserve">               Station dont on dispose des données GPS dans le fichier Excel</w:t>
                  </w:r>
                </w:p>
                <w:p w:rsidR="000B0FB0" w:rsidRDefault="000B0FB0" w:rsidP="00F6733D">
                  <w:pPr>
                    <w:jc w:val="both"/>
                    <w:rPr>
                      <w:rFonts w:ascii="Calibri" w:hAnsi="Calibri" w:cs="Calibri"/>
                      <w:b/>
                      <w:sz w:val="20"/>
                      <w:szCs w:val="20"/>
                    </w:rPr>
                  </w:pPr>
                </w:p>
                <w:p w:rsidR="000B0FB0" w:rsidRDefault="000B0FB0" w:rsidP="00F6733D">
                  <w:pPr>
                    <w:jc w:val="both"/>
                    <w:rPr>
                      <w:rFonts w:ascii="Calibri" w:hAnsi="Calibri" w:cs="Calibri"/>
                      <w:b/>
                      <w:sz w:val="20"/>
                      <w:szCs w:val="20"/>
                    </w:rPr>
                  </w:pPr>
                  <w:r w:rsidRPr="00E029F4">
                    <w:rPr>
                      <w:rFonts w:ascii="Calibri" w:hAnsi="Calibri" w:cs="Calibri"/>
                      <w:b/>
                      <w:sz w:val="20"/>
                      <w:szCs w:val="20"/>
                      <w:u w:val="dotted"/>
                    </w:rPr>
                    <w:t>Vecteur déplacement</w:t>
                  </w:r>
                  <w:r>
                    <w:rPr>
                      <w:rFonts w:ascii="Calibri" w:hAnsi="Calibri" w:cs="Calibri"/>
                      <w:b/>
                      <w:sz w:val="20"/>
                      <w:szCs w:val="20"/>
                    </w:rPr>
                    <w:t xml:space="preserve"> : </w:t>
                  </w:r>
                </w:p>
              </w:txbxContent>
            </v:textbox>
          </v:shape>
        </w:pict>
      </w:r>
      <w:r w:rsidRPr="004C6B36">
        <w:rPr>
          <w:rFonts w:ascii="Calibri" w:hAnsi="Calibri" w:cs="Calibri"/>
          <w:noProof/>
          <w:sz w:val="20"/>
          <w:szCs w:val="20"/>
        </w:rPr>
        <w:pict>
          <v:rect id="_x0000_s1545" style="position:absolute;margin-left:270.2pt;margin-top:281.55pt;width:20.35pt;height:10.95pt;z-index:251695104;mso-position-horizontal-relative:text;mso-position-vertical-relative:text" strokecolor="red" strokeweight="1.25pt">
            <v:fill opacity="0"/>
          </v:rect>
        </w:pict>
      </w:r>
      <w:r w:rsidRPr="004C6B36">
        <w:rPr>
          <w:rFonts w:ascii="Calibri" w:hAnsi="Calibri" w:cs="Calibri"/>
          <w:noProof/>
          <w:sz w:val="20"/>
          <w:szCs w:val="20"/>
        </w:rPr>
        <w:pict>
          <v:shape id="_x0000_s1530" type="#_x0000_t202" style="position:absolute;margin-left:157.2pt;margin-top:301.3pt;width:50.3pt;height:23.45pt;z-index:251681792;mso-position-horizontal-relative:text;mso-position-vertical-relative:text" stroked="f">
            <v:fill opacity="0"/>
            <v:textbox>
              <w:txbxContent>
                <w:p w:rsidR="000B0FB0" w:rsidRPr="00DD1602" w:rsidRDefault="000B0FB0" w:rsidP="00DD1602">
                  <w:pPr>
                    <w:rPr>
                      <w:szCs w:val="20"/>
                    </w:rPr>
                  </w:pPr>
                  <w:r>
                    <w:rPr>
                      <w:color w:val="FF0000"/>
                      <w:sz w:val="36"/>
                      <w:szCs w:val="36"/>
                    </w:rPr>
                    <w:sym w:font="Wingdings" w:char="F092"/>
                  </w:r>
                </w:p>
              </w:txbxContent>
            </v:textbox>
          </v:shape>
        </w:pict>
      </w:r>
      <w:r w:rsidRPr="004C6B36">
        <w:rPr>
          <w:rFonts w:ascii="Calibri" w:hAnsi="Calibri" w:cs="Calibri"/>
          <w:noProof/>
          <w:sz w:val="20"/>
          <w:szCs w:val="20"/>
        </w:rPr>
        <w:pict>
          <v:shape id="_x0000_s1531" type="#_x0000_t202" style="position:absolute;margin-left:154.2pt;margin-top:394.85pt;width:31.95pt;height:23.45pt;z-index:251682816;mso-position-horizontal-relative:text;mso-position-vertical-relative:text" stroked="f">
            <v:fill opacity="0"/>
            <v:textbox>
              <w:txbxContent>
                <w:p w:rsidR="000B0FB0" w:rsidRPr="00DD1602" w:rsidRDefault="000B0FB0" w:rsidP="00DD1602">
                  <w:pPr>
                    <w:rPr>
                      <w:szCs w:val="20"/>
                    </w:rPr>
                  </w:pPr>
                  <w:r>
                    <w:rPr>
                      <w:color w:val="FF0000"/>
                      <w:sz w:val="36"/>
                      <w:szCs w:val="36"/>
                    </w:rPr>
                    <w:sym w:font="Wingdings" w:char="F091"/>
                  </w:r>
                </w:p>
              </w:txbxContent>
            </v:textbox>
          </v:shape>
        </w:pict>
      </w:r>
      <w:r w:rsidRPr="004C6B36">
        <w:rPr>
          <w:rFonts w:ascii="Calibri" w:hAnsi="Calibri" w:cs="Calibri"/>
          <w:noProof/>
          <w:sz w:val="20"/>
          <w:szCs w:val="20"/>
        </w:rPr>
        <w:pict>
          <v:shape id="_x0000_s1529" type="#_x0000_t202" style="position:absolute;margin-left:71.25pt;margin-top:435.9pt;width:32pt;height:23.45pt;z-index:251680768;mso-position-horizontal-relative:text;mso-position-vertical-relative:text" stroked="f">
            <v:fill opacity="0"/>
            <v:textbox>
              <w:txbxContent>
                <w:p w:rsidR="000B0FB0" w:rsidRPr="00DD1602" w:rsidRDefault="000B0FB0" w:rsidP="00DD1602">
                  <w:pPr>
                    <w:rPr>
                      <w:szCs w:val="20"/>
                    </w:rPr>
                  </w:pPr>
                  <w:r>
                    <w:rPr>
                      <w:color w:val="FF0000"/>
                      <w:sz w:val="36"/>
                      <w:szCs w:val="36"/>
                    </w:rPr>
                    <w:sym w:font="Wingdings" w:char="F090"/>
                  </w:r>
                </w:p>
              </w:txbxContent>
            </v:textbox>
          </v:shape>
        </w:pict>
      </w:r>
      <w:r w:rsidRPr="004C6B36">
        <w:rPr>
          <w:rFonts w:ascii="Calibri" w:hAnsi="Calibri" w:cs="Calibri"/>
          <w:noProof/>
          <w:sz w:val="20"/>
          <w:szCs w:val="20"/>
        </w:rPr>
        <w:pict>
          <v:shape id="_x0000_s1528" type="#_x0000_t202" style="position:absolute;margin-left:31.75pt;margin-top:350.5pt;width:39.5pt;height:23.45pt;z-index:251679744;mso-position-horizontal-relative:text;mso-position-vertical-relative:text" stroked="f">
            <v:fill opacity="0"/>
            <v:textbox>
              <w:txbxContent>
                <w:p w:rsidR="000B0FB0" w:rsidRPr="00DD1602" w:rsidRDefault="000B0FB0" w:rsidP="00DD1602">
                  <w:pPr>
                    <w:rPr>
                      <w:color w:val="FF0000"/>
                      <w:sz w:val="36"/>
                      <w:szCs w:val="36"/>
                    </w:rPr>
                  </w:pPr>
                  <w:r w:rsidRPr="00DD1602">
                    <w:rPr>
                      <w:color w:val="FF0000"/>
                      <w:sz w:val="36"/>
                      <w:szCs w:val="36"/>
                    </w:rPr>
                    <w:sym w:font="Wingdings" w:char="F08F"/>
                  </w:r>
                </w:p>
              </w:txbxContent>
            </v:textbox>
          </v:shape>
        </w:pict>
      </w:r>
      <w:r w:rsidRPr="004C6B36">
        <w:rPr>
          <w:rFonts w:ascii="Calibri" w:hAnsi="Calibri" w:cs="Calibri"/>
          <w:noProof/>
          <w:sz w:val="20"/>
          <w:szCs w:val="20"/>
        </w:rPr>
        <w:pict>
          <v:shape id="_x0000_s1527" type="#_x0000_t202" style="position:absolute;margin-left:293.35pt;margin-top:196.45pt;width:36.85pt;height:23.45pt;z-index:251678720;mso-position-horizontal-relative:text;mso-position-vertical-relative:text" stroked="f">
            <v:fill opacity="0"/>
            <v:textbox>
              <w:txbxContent>
                <w:p w:rsidR="000B0FB0" w:rsidRPr="00DD1602" w:rsidRDefault="000B0FB0" w:rsidP="00DD1602">
                  <w:pPr>
                    <w:rPr>
                      <w:color w:val="FF0000"/>
                      <w:sz w:val="36"/>
                      <w:szCs w:val="36"/>
                    </w:rPr>
                  </w:pPr>
                  <w:r w:rsidRPr="00DD1602">
                    <w:rPr>
                      <w:color w:val="FF0000"/>
                      <w:sz w:val="36"/>
                      <w:szCs w:val="36"/>
                    </w:rPr>
                    <w:sym w:font="Wingdings" w:char="F08E"/>
                  </w:r>
                </w:p>
              </w:txbxContent>
            </v:textbox>
          </v:shape>
        </w:pict>
      </w:r>
      <w:r w:rsidRPr="004C6B36">
        <w:rPr>
          <w:rFonts w:ascii="Calibri" w:hAnsi="Calibri" w:cs="Calibri"/>
          <w:noProof/>
          <w:sz w:val="20"/>
          <w:szCs w:val="20"/>
        </w:rPr>
        <w:pict>
          <v:shape id="_x0000_s1522" type="#_x0000_t202" style="position:absolute;margin-left:227.5pt;margin-top:129.4pt;width:42.7pt;height:23.45pt;z-index:251673600;mso-position-horizontal-relative:text;mso-position-vertical-relative:text" stroked="f">
            <v:fill opacity="0"/>
            <v:textbox>
              <w:txbxContent>
                <w:p w:rsidR="000B0FB0" w:rsidRPr="00DD1602" w:rsidRDefault="000B0FB0" w:rsidP="00DD1602">
                  <w:pPr>
                    <w:rPr>
                      <w:color w:val="FF0000"/>
                      <w:sz w:val="36"/>
                      <w:szCs w:val="36"/>
                    </w:rPr>
                  </w:pPr>
                  <w:r w:rsidRPr="00DD1602">
                    <w:rPr>
                      <w:color w:val="FF0000"/>
                      <w:sz w:val="36"/>
                      <w:szCs w:val="36"/>
                    </w:rPr>
                    <w:sym w:font="Wingdings" w:char="F08D"/>
                  </w:r>
                </w:p>
              </w:txbxContent>
            </v:textbox>
          </v:shape>
        </w:pict>
      </w:r>
      <w:r w:rsidRPr="004C6B36">
        <w:rPr>
          <w:rFonts w:ascii="Calibri" w:hAnsi="Calibri" w:cs="Calibri"/>
          <w:noProof/>
          <w:sz w:val="20"/>
          <w:szCs w:val="20"/>
        </w:rPr>
        <w:pict>
          <v:shape id="_x0000_s1523" type="#_x0000_t202" style="position:absolute;margin-left:146.8pt;margin-top:207.4pt;width:39.35pt;height:23.45pt;z-index:251674624;mso-position-horizontal-relative:text;mso-position-vertical-relative:text" stroked="f">
            <v:fill opacity="0"/>
            <v:textbox>
              <w:txbxContent>
                <w:p w:rsidR="000B0FB0" w:rsidRPr="00DD1602" w:rsidRDefault="000B0FB0" w:rsidP="00DD1602">
                  <w:pPr>
                    <w:rPr>
                      <w:color w:val="FF0000"/>
                      <w:sz w:val="36"/>
                      <w:szCs w:val="36"/>
                    </w:rPr>
                  </w:pPr>
                  <w:r w:rsidRPr="00DD1602">
                    <w:rPr>
                      <w:color w:val="FF0000"/>
                      <w:sz w:val="36"/>
                      <w:szCs w:val="36"/>
                    </w:rPr>
                    <w:sym w:font="Wingdings" w:char="F08C"/>
                  </w:r>
                </w:p>
              </w:txbxContent>
            </v:textbox>
          </v:shape>
        </w:pict>
      </w:r>
      <w:r w:rsidRPr="004C6B36">
        <w:rPr>
          <w:rFonts w:ascii="Calibri" w:hAnsi="Calibri" w:cs="Calibri"/>
          <w:noProof/>
          <w:sz w:val="20"/>
          <w:szCs w:val="20"/>
        </w:rPr>
        <w:pict>
          <v:shape id="_x0000_s1519" type="#_x0000_t202" style="position:absolute;margin-left:404.05pt;margin-top:4.15pt;width:354.35pt;height:33.75pt;z-index:251671552;mso-position-horizontal-relative:text;mso-position-vertical-relative:text" stroked="f">
            <v:fill opacity="0"/>
            <v:textbox>
              <w:txbxContent>
                <w:p w:rsidR="000B0FB0" w:rsidRPr="008E5241" w:rsidRDefault="000B0FB0" w:rsidP="00F6733D">
                  <w:pPr>
                    <w:jc w:val="both"/>
                    <w:rPr>
                      <w:rFonts w:ascii="Calibri" w:hAnsi="Calibri" w:cs="Calibri"/>
                      <w:b/>
                      <w:sz w:val="20"/>
                      <w:szCs w:val="20"/>
                    </w:rPr>
                  </w:pPr>
                  <w:r w:rsidRPr="008E5241">
                    <w:rPr>
                      <w:rFonts w:ascii="Calibri" w:hAnsi="Calibri" w:cs="Calibri"/>
                      <w:b/>
                      <w:sz w:val="20"/>
                      <w:szCs w:val="20"/>
                      <w:u w:val="single"/>
                    </w:rPr>
                    <w:t>Titre</w:t>
                  </w:r>
                  <w:r w:rsidRPr="008E5241">
                    <w:rPr>
                      <w:rFonts w:ascii="Calibri" w:hAnsi="Calibri" w:cs="Calibri"/>
                      <w:b/>
                      <w:sz w:val="20"/>
                      <w:szCs w:val="20"/>
                    </w:rPr>
                    <w:t xml:space="preserve"> : Carte de</w:t>
                  </w:r>
                  <w:r>
                    <w:rPr>
                      <w:rFonts w:ascii="Calibri" w:hAnsi="Calibri" w:cs="Calibri"/>
                      <w:b/>
                      <w:sz w:val="20"/>
                      <w:szCs w:val="20"/>
                    </w:rPr>
                    <w:t xml:space="preserve"> l'Europe du nord montrant le positionnement des stations GPS</w:t>
                  </w:r>
                </w:p>
              </w:txbxContent>
            </v:textbox>
          </v:shape>
        </w:pict>
      </w:r>
      <w:r w:rsidR="00DD1602">
        <w:rPr>
          <w:sz w:val="18"/>
          <w:szCs w:val="18"/>
        </w:rPr>
        <w:t xml:space="preserve"> </w:t>
      </w:r>
      <w:r w:rsidR="008E5241" w:rsidRPr="008E5241">
        <w:rPr>
          <w:noProof/>
          <w:sz w:val="18"/>
          <w:szCs w:val="18"/>
        </w:rPr>
        <w:drawing>
          <wp:inline distT="0" distB="0" distL="0" distR="0">
            <wp:extent cx="5001523" cy="6207366"/>
            <wp:effectExtent l="19050" t="0" r="8627" b="0"/>
            <wp:docPr id="2" name="Image 15" descr="G:\ECOLE\Terminale S 2012\IB- Domaine continental et sa dynamique\TP- Isostasie scandinavie\Stations G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COLE\Terminale S 2012\IB- Domaine continental et sa dynamique\TP- Isostasie scandinavie\Stations GPS.jpg"/>
                    <pic:cNvPicPr>
                      <a:picLocks noChangeAspect="1" noChangeArrowheads="1"/>
                    </pic:cNvPicPr>
                  </pic:nvPicPr>
                  <pic:blipFill>
                    <a:blip r:embed="rId7" cstate="print"/>
                    <a:srcRect/>
                    <a:stretch>
                      <a:fillRect/>
                    </a:stretch>
                  </pic:blipFill>
                  <pic:spPr bwMode="auto">
                    <a:xfrm>
                      <a:off x="0" y="0"/>
                      <a:ext cx="5001789" cy="6207696"/>
                    </a:xfrm>
                    <a:prstGeom prst="rect">
                      <a:avLst/>
                    </a:prstGeom>
                    <a:noFill/>
                    <a:ln w="9525">
                      <a:noFill/>
                      <a:miter lim="800000"/>
                      <a:headEnd/>
                      <a:tailEnd/>
                    </a:ln>
                  </pic:spPr>
                </pic:pic>
              </a:graphicData>
            </a:graphic>
          </wp:inline>
        </w:drawing>
      </w:r>
    </w:p>
    <w:p w:rsidR="00A610BC" w:rsidRDefault="00A610BC">
      <w:pPr>
        <w:rPr>
          <w:sz w:val="18"/>
          <w:szCs w:val="18"/>
        </w:rPr>
      </w:pPr>
      <w:r>
        <w:rPr>
          <w:sz w:val="18"/>
          <w:szCs w:val="18"/>
        </w:rPr>
        <w:br w:type="page"/>
      </w:r>
    </w:p>
    <w:p w:rsidR="005232A5" w:rsidRPr="00513847" w:rsidRDefault="005232A5" w:rsidP="005232A5">
      <w:pPr>
        <w:spacing w:line="276" w:lineRule="auto"/>
        <w:rPr>
          <w:sz w:val="10"/>
          <w:szCs w:val="10"/>
        </w:rPr>
      </w:pPr>
    </w:p>
    <w:tbl>
      <w:tblPr>
        <w:tblW w:w="15167" w:type="dxa"/>
        <w:tblInd w:w="108" w:type="dxa"/>
        <w:tblBorders>
          <w:top w:val="single" w:sz="4" w:space="0" w:color="auto"/>
          <w:bottom w:val="single" w:sz="4" w:space="0" w:color="auto"/>
          <w:insideH w:val="single" w:sz="4" w:space="0" w:color="auto"/>
          <w:insideV w:val="single" w:sz="4" w:space="0" w:color="auto"/>
        </w:tblBorders>
        <w:tblLook w:val="04A0"/>
      </w:tblPr>
      <w:tblGrid>
        <w:gridCol w:w="13841"/>
        <w:gridCol w:w="1326"/>
      </w:tblGrid>
      <w:tr w:rsidR="005232A5" w:rsidRPr="00776508" w:rsidTr="000B0FB0">
        <w:trPr>
          <w:trHeight w:val="334"/>
        </w:trPr>
        <w:tc>
          <w:tcPr>
            <w:tcW w:w="15167" w:type="dxa"/>
            <w:gridSpan w:val="2"/>
            <w:shd w:val="clear" w:color="auto" w:fill="D9D9D9"/>
          </w:tcPr>
          <w:p w:rsidR="005232A5" w:rsidRPr="004A7675" w:rsidRDefault="005232A5" w:rsidP="000B0FB0">
            <w:pPr>
              <w:jc w:val="center"/>
              <w:rPr>
                <w:rFonts w:ascii="Calibri" w:hAnsi="Calibri" w:cs="Calibri"/>
                <w:smallCaps/>
                <w:sz w:val="20"/>
                <w:szCs w:val="20"/>
              </w:rPr>
            </w:pPr>
            <w:r>
              <w:rPr>
                <w:rFonts w:ascii="Calibri" w:hAnsi="Calibri" w:cs="Calibri"/>
                <w:smallCaps/>
                <w:sz w:val="20"/>
                <w:szCs w:val="20"/>
              </w:rPr>
              <w:t>THEME 1B</w:t>
            </w:r>
            <w:r w:rsidRPr="004A7675">
              <w:rPr>
                <w:rFonts w:ascii="Calibri" w:hAnsi="Calibri" w:cs="Calibri"/>
                <w:smallCaps/>
                <w:sz w:val="20"/>
                <w:szCs w:val="20"/>
              </w:rPr>
              <w:t xml:space="preserve"> : </w:t>
            </w:r>
            <w:r>
              <w:rPr>
                <w:rFonts w:ascii="Calibri" w:hAnsi="Calibri" w:cs="Calibri"/>
                <w:smallCaps/>
                <w:sz w:val="20"/>
                <w:szCs w:val="20"/>
              </w:rPr>
              <w:t>LE DOMAINE CONTINENTAL ET SA DYNAMIQUE</w:t>
            </w:r>
          </w:p>
        </w:tc>
      </w:tr>
      <w:tr w:rsidR="005232A5" w:rsidRPr="00DD1602" w:rsidTr="000B0FB0">
        <w:trPr>
          <w:trHeight w:val="348"/>
        </w:trPr>
        <w:tc>
          <w:tcPr>
            <w:tcW w:w="13841" w:type="dxa"/>
          </w:tcPr>
          <w:p w:rsidR="005232A5" w:rsidRPr="00DD1602" w:rsidRDefault="000B0FB0" w:rsidP="000B0FB0">
            <w:pPr>
              <w:rPr>
                <w:rFonts w:ascii="Calibri" w:hAnsi="Calibri" w:cs="Calibri"/>
                <w:b/>
                <w:smallCaps/>
                <w:sz w:val="20"/>
                <w:szCs w:val="20"/>
              </w:rPr>
            </w:pPr>
            <w:r>
              <w:rPr>
                <w:rFonts w:ascii="Calibri" w:hAnsi="Calibri" w:cs="Calibri"/>
                <w:b/>
                <w:smallCaps/>
                <w:sz w:val="20"/>
                <w:szCs w:val="20"/>
              </w:rPr>
              <w:t xml:space="preserve">TP </w:t>
            </w:r>
            <w:r w:rsidR="005232A5" w:rsidRPr="004A7675">
              <w:rPr>
                <w:rFonts w:ascii="Calibri" w:hAnsi="Calibri" w:cs="Calibri"/>
                <w:b/>
                <w:smallCaps/>
                <w:sz w:val="20"/>
                <w:szCs w:val="20"/>
              </w:rPr>
              <w:t xml:space="preserve">: </w:t>
            </w:r>
            <w:r w:rsidR="005232A5" w:rsidRPr="00DD1602">
              <w:rPr>
                <w:rFonts w:ascii="Calibri" w:hAnsi="Calibri" w:cs="Calibri"/>
                <w:b/>
                <w:smallCaps/>
                <w:sz w:val="20"/>
                <w:szCs w:val="20"/>
              </w:rPr>
              <w:t xml:space="preserve">FICHE </w:t>
            </w:r>
            <w:r w:rsidR="005232A5" w:rsidRPr="00B0325C">
              <w:rPr>
                <w:rFonts w:ascii="Calibri" w:hAnsi="Calibri" w:cs="Calibri"/>
                <w:b/>
                <w:smallCaps/>
              </w:rPr>
              <w:t>documents annexes candidats</w:t>
            </w:r>
          </w:p>
        </w:tc>
        <w:tc>
          <w:tcPr>
            <w:tcW w:w="1326" w:type="dxa"/>
          </w:tcPr>
          <w:p w:rsidR="005232A5" w:rsidRPr="00DD1602" w:rsidRDefault="008325DC" w:rsidP="000B0FB0">
            <w:pPr>
              <w:rPr>
                <w:rFonts w:ascii="Calibri" w:hAnsi="Calibri" w:cs="Calibri"/>
                <w:b/>
                <w:smallCaps/>
                <w:sz w:val="20"/>
                <w:szCs w:val="20"/>
              </w:rPr>
            </w:pPr>
            <w:r>
              <w:rPr>
                <w:rFonts w:ascii="Calibri" w:hAnsi="Calibri" w:cs="Calibri"/>
                <w:b/>
                <w:smallCaps/>
                <w:sz w:val="20"/>
                <w:szCs w:val="20"/>
              </w:rPr>
              <w:t>Durée : 1H3</w:t>
            </w:r>
            <w:r w:rsidR="005232A5" w:rsidRPr="004A7675">
              <w:rPr>
                <w:rFonts w:ascii="Calibri" w:hAnsi="Calibri" w:cs="Calibri"/>
                <w:b/>
                <w:smallCaps/>
                <w:sz w:val="20"/>
                <w:szCs w:val="20"/>
              </w:rPr>
              <w:t>0</w:t>
            </w:r>
          </w:p>
        </w:tc>
      </w:tr>
    </w:tbl>
    <w:p w:rsidR="005232A5" w:rsidRDefault="005232A5" w:rsidP="00A610BC">
      <w:pPr>
        <w:spacing w:line="276" w:lineRule="auto"/>
        <w:rPr>
          <w:sz w:val="18"/>
          <w:szCs w:val="18"/>
        </w:rPr>
      </w:pPr>
    </w:p>
    <w:p w:rsidR="005232A5" w:rsidRPr="005232A5" w:rsidRDefault="005232A5" w:rsidP="005232A5">
      <w:pPr>
        <w:ind w:right="27"/>
        <w:jc w:val="both"/>
        <w:rPr>
          <w:rFonts w:asciiTheme="minorHAnsi" w:hAnsiTheme="minorHAnsi" w:cstheme="minorHAnsi"/>
          <w:b/>
        </w:rPr>
      </w:pPr>
      <w:r w:rsidRPr="005232A5">
        <w:rPr>
          <w:rFonts w:asciiTheme="minorHAnsi" w:hAnsiTheme="minorHAnsi" w:cstheme="minorHAnsi"/>
          <w:b/>
          <w:u w:val="single"/>
        </w:rPr>
        <w:t>Document 1</w:t>
      </w:r>
      <w:r w:rsidRPr="005232A5">
        <w:rPr>
          <w:rFonts w:asciiTheme="minorHAnsi" w:hAnsiTheme="minorHAnsi" w:cstheme="minorHAnsi"/>
          <w:b/>
        </w:rPr>
        <w:t xml:space="preserve"> :</w:t>
      </w:r>
      <w:r w:rsidR="00D720B4">
        <w:rPr>
          <w:rFonts w:asciiTheme="minorHAnsi" w:hAnsiTheme="minorHAnsi" w:cstheme="minorHAnsi"/>
          <w:b/>
        </w:rPr>
        <w:t xml:space="preserve"> La calotte glaciaire en Europe du nord</w:t>
      </w:r>
      <w:r w:rsidRPr="005232A5">
        <w:rPr>
          <w:rFonts w:asciiTheme="minorHAnsi" w:hAnsiTheme="minorHAnsi" w:cstheme="minorHAnsi"/>
          <w:b/>
        </w:rPr>
        <w:t xml:space="preserve"> lors du dernier âge glaciaire.</w:t>
      </w:r>
    </w:p>
    <w:p w:rsidR="005232A5" w:rsidRPr="005232A5" w:rsidRDefault="005232A5" w:rsidP="005232A5">
      <w:pPr>
        <w:ind w:right="27"/>
        <w:jc w:val="both"/>
        <w:rPr>
          <w:rFonts w:asciiTheme="minorHAnsi" w:hAnsiTheme="minorHAnsi" w:cstheme="minorHAnsi"/>
        </w:rPr>
      </w:pPr>
      <w:r w:rsidRPr="005232A5">
        <w:rPr>
          <w:rFonts w:asciiTheme="minorHAnsi" w:hAnsiTheme="minorHAnsi" w:cstheme="minorHAnsi"/>
        </w:rPr>
        <w:t xml:space="preserve">Cette reconstitution est basée sur la découverte de traces d'érosion et de sédiments périglaciaires qui témoignent de la présence d'un ancien </w:t>
      </w:r>
      <w:r w:rsidR="00714334">
        <w:rPr>
          <w:rFonts w:asciiTheme="minorHAnsi" w:hAnsiTheme="minorHAnsi" w:cstheme="minorHAnsi"/>
        </w:rPr>
        <w:t xml:space="preserve">glacier </w:t>
      </w:r>
      <w:r w:rsidRPr="005232A5">
        <w:rPr>
          <w:rFonts w:asciiTheme="minorHAnsi" w:hAnsiTheme="minorHAnsi" w:cstheme="minorHAnsi"/>
        </w:rPr>
        <w:t>scandinave dont on estime l'épaisseur à plusieurs kilomètres.</w:t>
      </w:r>
    </w:p>
    <w:p w:rsidR="005232A5" w:rsidRPr="00226461" w:rsidRDefault="004C6B36" w:rsidP="005232A5">
      <w:pPr>
        <w:ind w:right="27"/>
        <w:jc w:val="both"/>
        <w:rPr>
          <w:sz w:val="10"/>
          <w:szCs w:val="10"/>
        </w:rPr>
      </w:pPr>
      <w:r w:rsidRPr="004C6B36">
        <w:rPr>
          <w:noProof/>
        </w:rPr>
        <w:pict>
          <v:shape id="_x0000_s1553" type="#_x0000_t202" style="position:absolute;left:0;text-align:left;margin-left:420.05pt;margin-top:5.5pt;width:308.3pt;height:250.2pt;z-index:251703296" stroked="f">
            <v:textbox>
              <w:txbxContent>
                <w:p w:rsidR="000B0FB0" w:rsidRPr="00B202F2" w:rsidRDefault="000B0FB0" w:rsidP="005232A5">
                  <w:pPr>
                    <w:ind w:right="27"/>
                    <w:jc w:val="both"/>
                    <w:rPr>
                      <w:rFonts w:asciiTheme="minorHAnsi" w:hAnsiTheme="minorHAnsi" w:cstheme="minorHAnsi"/>
                      <w:u w:val="single"/>
                    </w:rPr>
                  </w:pPr>
                  <w:r w:rsidRPr="00B202F2">
                    <w:rPr>
                      <w:rFonts w:asciiTheme="minorHAnsi" w:hAnsiTheme="minorHAnsi" w:cstheme="minorHAnsi"/>
                      <w:u w:val="single"/>
                    </w:rPr>
                    <w:t xml:space="preserve">Légende : </w:t>
                  </w:r>
                </w:p>
                <w:p w:rsidR="000B0FB0" w:rsidRDefault="000B0FB0" w:rsidP="005232A5">
                  <w:pPr>
                    <w:ind w:right="27"/>
                    <w:jc w:val="both"/>
                  </w:pPr>
                </w:p>
                <w:p w:rsidR="000B0FB0" w:rsidRPr="00B202F2" w:rsidRDefault="000B0FB0" w:rsidP="00B202F2">
                  <w:pPr>
                    <w:ind w:right="27"/>
                    <w:jc w:val="both"/>
                    <w:rPr>
                      <w:rFonts w:asciiTheme="minorHAnsi" w:hAnsiTheme="minorHAnsi" w:cstheme="minorHAnsi"/>
                    </w:rPr>
                  </w:pPr>
                  <w:r w:rsidRPr="00226461">
                    <w:sym w:font="Wingdings" w:char="F08C"/>
                  </w:r>
                  <w:r>
                    <w:t xml:space="preserve"> </w:t>
                  </w:r>
                  <w:r w:rsidRPr="00B202F2">
                    <w:rPr>
                      <w:rFonts w:asciiTheme="minorHAnsi" w:hAnsiTheme="minorHAnsi" w:cstheme="minorHAnsi"/>
                    </w:rPr>
                    <w:t>Norvège</w:t>
                  </w:r>
                  <w:r>
                    <w:tab/>
                  </w:r>
                  <w:r>
                    <w:tab/>
                  </w:r>
                  <w:r>
                    <w:tab/>
                  </w:r>
                  <w:r w:rsidRPr="00226461">
                    <w:sym w:font="Wingdings" w:char="F090"/>
                  </w:r>
                  <w:r>
                    <w:t xml:space="preserve"> </w:t>
                  </w:r>
                  <w:r w:rsidRPr="00B202F2">
                    <w:rPr>
                      <w:rFonts w:asciiTheme="minorHAnsi" w:hAnsiTheme="minorHAnsi" w:cstheme="minorHAnsi"/>
                    </w:rPr>
                    <w:t>France</w:t>
                  </w:r>
                </w:p>
                <w:p w:rsidR="000B0FB0" w:rsidRPr="00B202F2" w:rsidRDefault="000B0FB0" w:rsidP="00B202F2">
                  <w:pPr>
                    <w:ind w:right="27"/>
                    <w:jc w:val="both"/>
                    <w:rPr>
                      <w:rFonts w:asciiTheme="minorHAnsi" w:hAnsiTheme="minorHAnsi" w:cstheme="minorHAnsi"/>
                    </w:rPr>
                  </w:pPr>
                  <w:r w:rsidRPr="00226461">
                    <w:sym w:font="Wingdings" w:char="F08D"/>
                  </w:r>
                  <w:r w:rsidRPr="00226461">
                    <w:t xml:space="preserve"> </w:t>
                  </w:r>
                  <w:r w:rsidRPr="00B202F2">
                    <w:rPr>
                      <w:rFonts w:asciiTheme="minorHAnsi" w:hAnsiTheme="minorHAnsi" w:cstheme="minorHAnsi"/>
                    </w:rPr>
                    <w:t>Suède</w:t>
                  </w:r>
                  <w:r>
                    <w:tab/>
                  </w:r>
                  <w:r>
                    <w:tab/>
                  </w:r>
                  <w:r>
                    <w:tab/>
                  </w:r>
                  <w:r w:rsidRPr="00226461">
                    <w:sym w:font="Wingdings" w:char="F091"/>
                  </w:r>
                  <w:r w:rsidRPr="00226461">
                    <w:t xml:space="preserve"> </w:t>
                  </w:r>
                  <w:r w:rsidRPr="00B202F2">
                    <w:rPr>
                      <w:rFonts w:asciiTheme="minorHAnsi" w:hAnsiTheme="minorHAnsi" w:cstheme="minorHAnsi"/>
                    </w:rPr>
                    <w:t>Allemagne</w:t>
                  </w:r>
                </w:p>
                <w:p w:rsidR="000B0FB0" w:rsidRPr="00B202F2" w:rsidRDefault="000B0FB0" w:rsidP="00B202F2">
                  <w:pPr>
                    <w:ind w:right="27"/>
                    <w:jc w:val="both"/>
                    <w:rPr>
                      <w:rFonts w:asciiTheme="minorHAnsi" w:hAnsiTheme="minorHAnsi" w:cstheme="minorHAnsi"/>
                    </w:rPr>
                  </w:pPr>
                  <w:r w:rsidRPr="00226461">
                    <w:sym w:font="Wingdings" w:char="F08E"/>
                  </w:r>
                  <w:r w:rsidRPr="00226461">
                    <w:t xml:space="preserve"> </w:t>
                  </w:r>
                  <w:r w:rsidRPr="00B202F2">
                    <w:rPr>
                      <w:rFonts w:asciiTheme="minorHAnsi" w:hAnsiTheme="minorHAnsi" w:cstheme="minorHAnsi"/>
                    </w:rPr>
                    <w:t>Finlande</w:t>
                  </w:r>
                  <w:r>
                    <w:tab/>
                  </w:r>
                  <w:r>
                    <w:tab/>
                  </w:r>
                  <w:r>
                    <w:tab/>
                  </w:r>
                  <w:r w:rsidRPr="00226461">
                    <w:sym w:font="Wingdings" w:char="F092"/>
                  </w:r>
                  <w:r w:rsidRPr="00226461">
                    <w:t xml:space="preserve"> </w:t>
                  </w:r>
                  <w:r w:rsidRPr="00B202F2">
                    <w:rPr>
                      <w:rFonts w:asciiTheme="minorHAnsi" w:hAnsiTheme="minorHAnsi" w:cstheme="minorHAnsi"/>
                    </w:rPr>
                    <w:t>Danemark</w:t>
                  </w:r>
                </w:p>
                <w:p w:rsidR="000B0FB0" w:rsidRPr="00226461" w:rsidRDefault="000B0FB0" w:rsidP="005232A5">
                  <w:pPr>
                    <w:ind w:right="27"/>
                    <w:jc w:val="both"/>
                  </w:pPr>
                  <w:r w:rsidRPr="00226461">
                    <w:sym w:font="Wingdings" w:char="F08F"/>
                  </w:r>
                  <w:r w:rsidRPr="00226461">
                    <w:t xml:space="preserve"> </w:t>
                  </w:r>
                  <w:r w:rsidRPr="00B202F2">
                    <w:rPr>
                      <w:rFonts w:asciiTheme="minorHAnsi" w:hAnsiTheme="minorHAnsi" w:cstheme="minorHAnsi"/>
                    </w:rPr>
                    <w:t>Royaume uni</w:t>
                  </w:r>
                  <w:r>
                    <w:tab/>
                  </w:r>
                  <w:r>
                    <w:tab/>
                  </w:r>
                </w:p>
                <w:p w:rsidR="000B0FB0" w:rsidRDefault="000B0FB0" w:rsidP="005232A5">
                  <w:pPr>
                    <w:ind w:right="27"/>
                    <w:jc w:val="both"/>
                  </w:pPr>
                  <w:r>
                    <w:rPr>
                      <w:noProof/>
                    </w:rPr>
                    <w:drawing>
                      <wp:inline distT="0" distB="0" distL="0" distR="0">
                        <wp:extent cx="739801" cy="512064"/>
                        <wp:effectExtent l="19050" t="0" r="3149" b="0"/>
                        <wp:docPr id="1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l="812"/>
                                <a:stretch>
                                  <a:fillRect/>
                                </a:stretch>
                              </pic:blipFill>
                              <pic:spPr bwMode="auto">
                                <a:xfrm>
                                  <a:off x="0" y="0"/>
                                  <a:ext cx="739801" cy="512064"/>
                                </a:xfrm>
                                <a:prstGeom prst="rect">
                                  <a:avLst/>
                                </a:prstGeom>
                                <a:noFill/>
                                <a:ln w="9525">
                                  <a:noFill/>
                                  <a:miter lim="800000"/>
                                  <a:headEnd/>
                                  <a:tailEnd/>
                                </a:ln>
                              </pic:spPr>
                            </pic:pic>
                          </a:graphicData>
                        </a:graphic>
                      </wp:inline>
                    </w:drawing>
                  </w:r>
                  <w:r>
                    <w:t xml:space="preserve"> </w:t>
                  </w:r>
                </w:p>
                <w:p w:rsidR="000B0FB0" w:rsidRDefault="000B0FB0" w:rsidP="005232A5">
                  <w:pPr>
                    <w:ind w:right="27"/>
                    <w:jc w:val="both"/>
                  </w:pPr>
                  <w:r>
                    <w:t xml:space="preserve"> </w:t>
                  </w:r>
                  <w:r>
                    <w:rPr>
                      <w:noProof/>
                    </w:rPr>
                    <w:drawing>
                      <wp:inline distT="0" distB="0" distL="0" distR="0">
                        <wp:extent cx="659130" cy="446405"/>
                        <wp:effectExtent l="19050" t="0" r="7620" b="0"/>
                        <wp:docPr id="2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659130" cy="446405"/>
                                </a:xfrm>
                                <a:prstGeom prst="rect">
                                  <a:avLst/>
                                </a:prstGeom>
                                <a:noFill/>
                                <a:ln w="9525">
                                  <a:noFill/>
                                  <a:miter lim="800000"/>
                                  <a:headEnd/>
                                  <a:tailEnd/>
                                </a:ln>
                              </pic:spPr>
                            </pic:pic>
                          </a:graphicData>
                        </a:graphic>
                      </wp:inline>
                    </w:drawing>
                  </w:r>
                </w:p>
                <w:p w:rsidR="000B0FB0" w:rsidRDefault="000B0FB0" w:rsidP="005232A5">
                  <w:pPr>
                    <w:ind w:right="27"/>
                    <w:jc w:val="both"/>
                  </w:pPr>
                  <w:r>
                    <w:t xml:space="preserve"> </w:t>
                  </w:r>
                  <w:r>
                    <w:rPr>
                      <w:noProof/>
                    </w:rPr>
                    <w:drawing>
                      <wp:inline distT="0" distB="0" distL="0" distR="0">
                        <wp:extent cx="648335" cy="457200"/>
                        <wp:effectExtent l="19050" t="0" r="0" b="0"/>
                        <wp:docPr id="2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648335" cy="457200"/>
                                </a:xfrm>
                                <a:prstGeom prst="rect">
                                  <a:avLst/>
                                </a:prstGeom>
                                <a:noFill/>
                                <a:ln w="9525">
                                  <a:noFill/>
                                  <a:miter lim="800000"/>
                                  <a:headEnd/>
                                  <a:tailEnd/>
                                </a:ln>
                              </pic:spPr>
                            </pic:pic>
                          </a:graphicData>
                        </a:graphic>
                      </wp:inline>
                    </w:drawing>
                  </w:r>
                </w:p>
                <w:p w:rsidR="000B0FB0" w:rsidRDefault="000B0FB0" w:rsidP="005232A5">
                  <w:pPr>
                    <w:ind w:right="27"/>
                    <w:jc w:val="both"/>
                  </w:pPr>
                  <w:r>
                    <w:t xml:space="preserve"> </w:t>
                  </w:r>
                  <w:r>
                    <w:rPr>
                      <w:noProof/>
                    </w:rPr>
                    <w:drawing>
                      <wp:inline distT="0" distB="0" distL="0" distR="0">
                        <wp:extent cx="659130" cy="436245"/>
                        <wp:effectExtent l="19050" t="0" r="7620" b="0"/>
                        <wp:docPr id="2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659130" cy="436245"/>
                                </a:xfrm>
                                <a:prstGeom prst="rect">
                                  <a:avLst/>
                                </a:prstGeom>
                                <a:noFill/>
                                <a:ln w="9525">
                                  <a:noFill/>
                                  <a:miter lim="800000"/>
                                  <a:headEnd/>
                                  <a:tailEnd/>
                                </a:ln>
                              </pic:spPr>
                            </pic:pic>
                          </a:graphicData>
                        </a:graphic>
                      </wp:inline>
                    </w:drawing>
                  </w:r>
                </w:p>
                <w:p w:rsidR="000B0FB0" w:rsidRPr="00226461" w:rsidRDefault="000B0FB0" w:rsidP="005232A5">
                  <w:pPr>
                    <w:ind w:right="27"/>
                    <w:jc w:val="both"/>
                  </w:pPr>
                </w:p>
              </w:txbxContent>
            </v:textbox>
          </v:shape>
        </w:pict>
      </w:r>
    </w:p>
    <w:p w:rsidR="005232A5" w:rsidRDefault="004C6B36" w:rsidP="005232A5">
      <w:pPr>
        <w:ind w:right="27"/>
        <w:jc w:val="both"/>
      </w:pPr>
      <w:r>
        <w:rPr>
          <w:noProof/>
        </w:rPr>
        <w:pict>
          <v:shape id="_x0000_s1562" type="#_x0000_t202" style="position:absolute;left:0;text-align:left;margin-left:487.6pt;margin-top:100.75pt;width:162.4pt;height:24.8pt;z-index:251711488" stroked="f">
            <v:fill opacity="0"/>
            <v:textbox>
              <w:txbxContent>
                <w:p w:rsidR="000B0FB0" w:rsidRPr="00B202F2" w:rsidRDefault="000B0FB0" w:rsidP="00B202F2">
                  <w:pPr>
                    <w:ind w:right="27"/>
                    <w:jc w:val="both"/>
                    <w:rPr>
                      <w:rFonts w:asciiTheme="minorHAnsi" w:hAnsiTheme="minorHAnsi" w:cstheme="minorHAnsi"/>
                    </w:rPr>
                  </w:pPr>
                  <w:r w:rsidRPr="00B202F2">
                    <w:rPr>
                      <w:rFonts w:asciiTheme="minorHAnsi" w:hAnsiTheme="minorHAnsi" w:cstheme="minorHAnsi"/>
                    </w:rPr>
                    <w:t>Domaine continental actuel</w:t>
                  </w:r>
                </w:p>
              </w:txbxContent>
            </v:textbox>
          </v:shape>
        </w:pict>
      </w:r>
      <w:r>
        <w:rPr>
          <w:noProof/>
        </w:rPr>
        <w:pict>
          <v:shape id="_x0000_s1563" type="#_x0000_t202" style="position:absolute;left:0;text-align:left;margin-left:491pt;margin-top:136.3pt;width:162.4pt;height:24.8pt;z-index:251712512" stroked="f">
            <v:fill opacity="0"/>
            <v:textbox>
              <w:txbxContent>
                <w:p w:rsidR="000B0FB0" w:rsidRPr="00B202F2" w:rsidRDefault="000B0FB0" w:rsidP="00B202F2">
                  <w:pPr>
                    <w:ind w:right="27"/>
                    <w:jc w:val="both"/>
                    <w:rPr>
                      <w:rFonts w:asciiTheme="minorHAnsi" w:hAnsiTheme="minorHAnsi" w:cstheme="minorHAnsi"/>
                    </w:rPr>
                  </w:pPr>
                  <w:r w:rsidRPr="00B202F2">
                    <w:rPr>
                      <w:rFonts w:asciiTheme="minorHAnsi" w:hAnsiTheme="minorHAnsi" w:cstheme="minorHAnsi"/>
                    </w:rPr>
                    <w:t xml:space="preserve">Mer </w:t>
                  </w:r>
                </w:p>
              </w:txbxContent>
            </v:textbox>
          </v:shape>
        </w:pict>
      </w:r>
      <w:r>
        <w:rPr>
          <w:noProof/>
        </w:rPr>
        <w:pict>
          <v:shape id="_x0000_s1564" type="#_x0000_t202" style="position:absolute;left:0;text-align:left;margin-left:491pt;margin-top:172.25pt;width:162.4pt;height:24.8pt;z-index:251713536" stroked="f">
            <v:fill opacity="0"/>
            <v:textbox>
              <w:txbxContent>
                <w:p w:rsidR="000B0FB0" w:rsidRPr="00B202F2" w:rsidRDefault="000B0FB0" w:rsidP="00B202F2">
                  <w:pPr>
                    <w:ind w:right="27"/>
                    <w:jc w:val="both"/>
                    <w:rPr>
                      <w:rFonts w:asciiTheme="minorHAnsi" w:hAnsiTheme="minorHAnsi" w:cstheme="minorHAnsi"/>
                    </w:rPr>
                  </w:pPr>
                  <w:r w:rsidRPr="00B202F2">
                    <w:rPr>
                      <w:rFonts w:asciiTheme="minorHAnsi" w:hAnsiTheme="minorHAnsi" w:cstheme="minorHAnsi"/>
                    </w:rPr>
                    <w:t xml:space="preserve">Glace </w:t>
                  </w:r>
                </w:p>
              </w:txbxContent>
            </v:textbox>
          </v:shape>
        </w:pict>
      </w:r>
      <w:r>
        <w:rPr>
          <w:noProof/>
        </w:rPr>
        <w:pict>
          <v:shape id="_x0000_s1565" type="#_x0000_t202" style="position:absolute;left:0;text-align:left;margin-left:491pt;margin-top:208.25pt;width:258.1pt;height:24.8pt;z-index:251714560" stroked="f">
            <v:fill opacity="0"/>
            <v:textbox>
              <w:txbxContent>
                <w:p w:rsidR="000B0FB0" w:rsidRPr="00B202F2" w:rsidRDefault="000B0FB0" w:rsidP="00B202F2">
                  <w:pPr>
                    <w:ind w:right="27"/>
                    <w:jc w:val="both"/>
                    <w:rPr>
                      <w:rFonts w:asciiTheme="minorHAnsi" w:hAnsiTheme="minorHAnsi" w:cstheme="minorHAnsi"/>
                    </w:rPr>
                  </w:pPr>
                  <w:r w:rsidRPr="00B202F2">
                    <w:rPr>
                      <w:rFonts w:asciiTheme="minorHAnsi" w:hAnsiTheme="minorHAnsi" w:cstheme="minorHAnsi"/>
                    </w:rPr>
                    <w:t>Domaine continental émergé il y a -20 000 ans</w:t>
                  </w:r>
                </w:p>
              </w:txbxContent>
            </v:textbox>
          </v:shape>
        </w:pict>
      </w:r>
      <w:r>
        <w:rPr>
          <w:noProof/>
        </w:rPr>
        <w:pict>
          <v:shape id="_x0000_s1554" type="#_x0000_t202" style="position:absolute;left:0;text-align:left;margin-left:429.85pt;margin-top:256.75pt;width:311.65pt;height:160.7pt;z-index:251704320" stroked="f">
            <v:textbox>
              <w:txbxContent>
                <w:p w:rsidR="000B0FB0" w:rsidRPr="005232A5" w:rsidRDefault="000B0FB0" w:rsidP="005232A5">
                  <w:pPr>
                    <w:ind w:right="27"/>
                    <w:jc w:val="both"/>
                    <w:rPr>
                      <w:rFonts w:asciiTheme="minorHAnsi" w:hAnsiTheme="minorHAnsi" w:cstheme="minorHAnsi"/>
                      <w:b/>
                    </w:rPr>
                  </w:pPr>
                  <w:r w:rsidRPr="008F424C">
                    <w:rPr>
                      <w:rFonts w:asciiTheme="minorHAnsi" w:hAnsiTheme="minorHAnsi" w:cstheme="minorHAnsi"/>
                      <w:b/>
                      <w:u w:val="single"/>
                    </w:rPr>
                    <w:t>Document 2</w:t>
                  </w:r>
                  <w:r w:rsidRPr="005232A5">
                    <w:rPr>
                      <w:rFonts w:asciiTheme="minorHAnsi" w:hAnsiTheme="minorHAnsi" w:cstheme="minorHAnsi"/>
                      <w:b/>
                    </w:rPr>
                    <w:t xml:space="preserve"> : La calotte glaciaire scandinave actuelle</w:t>
                  </w:r>
                </w:p>
                <w:p w:rsidR="000B0FB0" w:rsidRDefault="000B0FB0" w:rsidP="005232A5">
                  <w:pPr>
                    <w:ind w:right="27"/>
                    <w:jc w:val="both"/>
                    <w:rPr>
                      <w:rFonts w:asciiTheme="minorHAnsi" w:hAnsiTheme="minorHAnsi" w:cstheme="minorHAnsi"/>
                    </w:rPr>
                  </w:pPr>
                  <w:r w:rsidRPr="008F424C">
                    <w:rPr>
                      <w:rFonts w:asciiTheme="minorHAnsi" w:hAnsiTheme="minorHAnsi" w:cstheme="minorHAnsi"/>
                    </w:rPr>
                    <w:t xml:space="preserve">Utiliser </w:t>
                  </w:r>
                  <w:r>
                    <w:rPr>
                      <w:rFonts w:asciiTheme="minorHAnsi" w:hAnsiTheme="minorHAnsi" w:cstheme="minorHAnsi"/>
                    </w:rPr>
                    <w:t xml:space="preserve">vos connaissances ou </w:t>
                  </w:r>
                  <w:r w:rsidRPr="00565C79">
                    <w:rPr>
                      <w:rFonts w:asciiTheme="minorHAnsi" w:hAnsiTheme="minorHAnsi" w:cstheme="minorHAnsi"/>
                      <w:b/>
                    </w:rPr>
                    <w:t>Google Earth</w:t>
                  </w:r>
                  <w:r>
                    <w:rPr>
                      <w:rFonts w:asciiTheme="minorHAnsi" w:hAnsiTheme="minorHAnsi" w:cstheme="minorHAnsi"/>
                    </w:rPr>
                    <w:t xml:space="preserve"> </w:t>
                  </w:r>
                  <w:r w:rsidRPr="008F424C">
                    <w:rPr>
                      <w:rFonts w:asciiTheme="minorHAnsi" w:hAnsiTheme="minorHAnsi" w:cstheme="minorHAnsi"/>
                    </w:rPr>
                    <w:t>pour visualiser la calotte glaciaire actuelle.</w:t>
                  </w:r>
                </w:p>
                <w:p w:rsidR="000B0FB0" w:rsidRDefault="000B0FB0" w:rsidP="005232A5">
                  <w:pPr>
                    <w:ind w:right="27"/>
                    <w:jc w:val="both"/>
                    <w:rPr>
                      <w:rFonts w:asciiTheme="minorHAnsi" w:hAnsiTheme="minorHAnsi" w:cstheme="minorHAnsi"/>
                    </w:rPr>
                  </w:pPr>
                </w:p>
                <w:p w:rsidR="000B0FB0" w:rsidRDefault="000B0FB0" w:rsidP="005232A5">
                  <w:pPr>
                    <w:ind w:right="27"/>
                    <w:jc w:val="both"/>
                    <w:rPr>
                      <w:rFonts w:asciiTheme="minorHAnsi" w:hAnsiTheme="minorHAnsi" w:cstheme="minorHAnsi"/>
                    </w:rPr>
                  </w:pPr>
                </w:p>
                <w:p w:rsidR="000B0FB0" w:rsidRDefault="000B0FB0" w:rsidP="005232A5">
                  <w:pPr>
                    <w:ind w:right="27"/>
                    <w:jc w:val="both"/>
                    <w:rPr>
                      <w:rFonts w:asciiTheme="minorHAnsi" w:hAnsiTheme="minorHAnsi" w:cstheme="minorHAnsi"/>
                    </w:rPr>
                  </w:pPr>
                </w:p>
                <w:p w:rsidR="000B0FB0" w:rsidRPr="008F424C" w:rsidRDefault="000B0FB0" w:rsidP="008F424C">
                  <w:pPr>
                    <w:ind w:right="27"/>
                    <w:jc w:val="both"/>
                    <w:rPr>
                      <w:rFonts w:asciiTheme="minorHAnsi" w:hAnsiTheme="minorHAnsi" w:cstheme="minorHAnsi"/>
                    </w:rPr>
                  </w:pPr>
                  <w:r w:rsidRPr="000604E2">
                    <w:rPr>
                      <w:rFonts w:asciiTheme="minorHAnsi" w:hAnsiTheme="minorHAnsi" w:cstheme="minorHAnsi"/>
                      <w:b/>
                      <w:u w:val="single"/>
                    </w:rPr>
                    <w:t>Question</w:t>
                  </w:r>
                  <w:r w:rsidRPr="008F424C">
                    <w:rPr>
                      <w:rFonts w:asciiTheme="minorHAnsi" w:hAnsiTheme="minorHAnsi" w:cstheme="minorHAnsi"/>
                      <w:u w:val="single"/>
                    </w:rPr>
                    <w:t xml:space="preserve"> :</w:t>
                  </w:r>
                  <w:r w:rsidRPr="008F424C">
                    <w:rPr>
                      <w:rFonts w:asciiTheme="minorHAnsi" w:hAnsiTheme="minorHAnsi" w:cstheme="minorHAnsi"/>
                    </w:rPr>
                    <w:t xml:space="preserve"> </w:t>
                  </w:r>
                  <w:r w:rsidRPr="008F424C">
                    <w:rPr>
                      <w:rFonts w:asciiTheme="minorHAnsi" w:hAnsiTheme="minorHAnsi" w:cstheme="minorHAnsi"/>
                      <w:b/>
                    </w:rPr>
                    <w:t>Décrire</w:t>
                  </w:r>
                  <w:r w:rsidRPr="008F424C">
                    <w:rPr>
                      <w:rFonts w:asciiTheme="minorHAnsi" w:hAnsiTheme="minorHAnsi" w:cstheme="minorHAnsi"/>
                    </w:rPr>
                    <w:t xml:space="preserve"> l'évolution de la calotte glaciaire depuis 20</w:t>
                  </w:r>
                  <w:r>
                    <w:rPr>
                      <w:rFonts w:asciiTheme="minorHAnsi" w:hAnsiTheme="minorHAnsi" w:cstheme="minorHAnsi"/>
                    </w:rPr>
                    <w:t xml:space="preserve"> </w:t>
                  </w:r>
                  <w:r w:rsidRPr="008F424C">
                    <w:rPr>
                      <w:rFonts w:asciiTheme="minorHAnsi" w:hAnsiTheme="minorHAnsi" w:cstheme="minorHAnsi"/>
                    </w:rPr>
                    <w:t xml:space="preserve">000 ans et </w:t>
                  </w:r>
                  <w:r w:rsidRPr="008F424C">
                    <w:rPr>
                      <w:rFonts w:asciiTheme="minorHAnsi" w:hAnsiTheme="minorHAnsi" w:cstheme="minorHAnsi"/>
                      <w:b/>
                    </w:rPr>
                    <w:t>formuler une hypothèse</w:t>
                  </w:r>
                  <w:r w:rsidRPr="008F424C">
                    <w:rPr>
                      <w:rFonts w:asciiTheme="minorHAnsi" w:hAnsiTheme="minorHAnsi" w:cstheme="minorHAnsi"/>
                    </w:rPr>
                    <w:t xml:space="preserve"> permettant d'expliquer les mouvements verticaux de la lithosphère </w:t>
                  </w:r>
                </w:p>
                <w:p w:rsidR="000B0FB0" w:rsidRPr="008F424C" w:rsidRDefault="000B0FB0" w:rsidP="005232A5">
                  <w:pPr>
                    <w:ind w:right="27"/>
                    <w:jc w:val="both"/>
                    <w:rPr>
                      <w:rFonts w:asciiTheme="minorHAnsi" w:hAnsiTheme="minorHAnsi" w:cstheme="minorHAnsi"/>
                    </w:rPr>
                  </w:pPr>
                </w:p>
              </w:txbxContent>
            </v:textbox>
          </v:shape>
        </w:pict>
      </w:r>
      <w:r w:rsidR="00B202F2" w:rsidRPr="00B202F2">
        <w:rPr>
          <w:bCs/>
          <w:noProof/>
          <w:sz w:val="20"/>
          <w:szCs w:val="20"/>
        </w:rPr>
        <w:t xml:space="preserve"> </w:t>
      </w:r>
      <w:r w:rsidR="00B202F2">
        <w:rPr>
          <w:bCs/>
          <w:noProof/>
          <w:sz w:val="20"/>
          <w:szCs w:val="20"/>
        </w:rPr>
        <w:drawing>
          <wp:inline distT="0" distB="0" distL="0" distR="0">
            <wp:extent cx="4986655" cy="5231130"/>
            <wp:effectExtent l="38100" t="19050" r="23495" b="26670"/>
            <wp:docPr id="2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4986655" cy="5231130"/>
                    </a:xfrm>
                    <a:prstGeom prst="rect">
                      <a:avLst/>
                    </a:prstGeom>
                    <a:noFill/>
                    <a:ln w="9525">
                      <a:solidFill>
                        <a:schemeClr val="tx1"/>
                      </a:solidFill>
                      <a:miter lim="800000"/>
                      <a:headEnd/>
                      <a:tailEnd/>
                    </a:ln>
                  </pic:spPr>
                </pic:pic>
              </a:graphicData>
            </a:graphic>
          </wp:inline>
        </w:drawing>
      </w:r>
    </w:p>
    <w:p w:rsidR="002A5B1E" w:rsidRDefault="002A5B1E">
      <w:pPr>
        <w:rPr>
          <w:sz w:val="18"/>
          <w:szCs w:val="18"/>
        </w:rPr>
      </w:pPr>
    </w:p>
    <w:p w:rsidR="00552040" w:rsidRDefault="00552040">
      <w:pPr>
        <w:rPr>
          <w:sz w:val="18"/>
          <w:szCs w:val="18"/>
        </w:rPr>
      </w:pPr>
      <w:r>
        <w:rPr>
          <w:sz w:val="18"/>
          <w:szCs w:val="18"/>
        </w:rPr>
        <w:br w:type="page"/>
      </w:r>
    </w:p>
    <w:p w:rsidR="002A5B1E" w:rsidRPr="0007035F" w:rsidRDefault="004C6B36">
      <w:pPr>
        <w:rPr>
          <w:sz w:val="20"/>
          <w:szCs w:val="20"/>
        </w:rPr>
      </w:pPr>
      <w:r>
        <w:rPr>
          <w:noProof/>
          <w:sz w:val="20"/>
          <w:szCs w:val="20"/>
        </w:rPr>
        <w:pict>
          <v:shape id="_x0000_s1569" type="#_x0000_t202" style="position:absolute;margin-left:407.65pt;margin-top:-3.2pt;width:382.5pt;height:158.25pt;z-index:251716608" stroked="f">
            <v:textbox>
              <w:txbxContent>
                <w:p w:rsidR="000B0FB0" w:rsidRPr="0007035F" w:rsidRDefault="000B0FB0" w:rsidP="00EF6F16">
                  <w:pPr>
                    <w:rPr>
                      <w:sz w:val="20"/>
                      <w:szCs w:val="20"/>
                    </w:rPr>
                  </w:pPr>
                </w:p>
                <w:tbl>
                  <w:tblPr>
                    <w:tblW w:w="7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8"/>
                    <w:gridCol w:w="851"/>
                    <w:gridCol w:w="1134"/>
                  </w:tblGrid>
                  <w:tr w:rsidR="000B0FB0" w:rsidRPr="0007035F" w:rsidTr="00EF6F16">
                    <w:trPr>
                      <w:trHeight w:val="263"/>
                    </w:trPr>
                    <w:tc>
                      <w:tcPr>
                        <w:tcW w:w="5528" w:type="dxa"/>
                        <w:shd w:val="clear" w:color="auto" w:fill="C0C0C0"/>
                      </w:tcPr>
                      <w:p w:rsidR="000B0FB0" w:rsidRPr="0007035F" w:rsidRDefault="000B0FB0" w:rsidP="000B0FB0">
                        <w:pPr>
                          <w:spacing w:line="240" w:lineRule="exact"/>
                          <w:rPr>
                            <w:rFonts w:asciiTheme="minorHAnsi" w:hAnsiTheme="minorHAnsi" w:cstheme="minorHAnsi"/>
                            <w:b/>
                            <w:sz w:val="20"/>
                            <w:szCs w:val="20"/>
                          </w:rPr>
                        </w:pPr>
                        <w:r w:rsidRPr="0007035F">
                          <w:rPr>
                            <w:rFonts w:asciiTheme="minorHAnsi" w:hAnsiTheme="minorHAnsi" w:cstheme="minorHAnsi"/>
                            <w:b/>
                            <w:sz w:val="20"/>
                            <w:szCs w:val="20"/>
                          </w:rPr>
                          <w:t xml:space="preserve">Mettre un signe </w:t>
                        </w:r>
                        <w:r w:rsidRPr="0007035F">
                          <w:rPr>
                            <w:rFonts w:asciiTheme="minorHAnsi" w:hAnsiTheme="minorHAnsi" w:cstheme="minorHAnsi"/>
                            <w:b/>
                            <w:sz w:val="32"/>
                            <w:szCs w:val="32"/>
                          </w:rPr>
                          <w:t>+</w:t>
                        </w:r>
                        <w:r w:rsidRPr="0007035F">
                          <w:rPr>
                            <w:rFonts w:asciiTheme="minorHAnsi" w:hAnsiTheme="minorHAnsi" w:cstheme="minorHAnsi"/>
                            <w:b/>
                            <w:sz w:val="20"/>
                            <w:szCs w:val="20"/>
                          </w:rPr>
                          <w:t xml:space="preserve"> dans la case lorsque vous pensez avoir réussi et un</w:t>
                        </w:r>
                        <w:r>
                          <w:rPr>
                            <w:rFonts w:asciiTheme="minorHAnsi" w:hAnsiTheme="minorHAnsi" w:cstheme="minorHAnsi"/>
                            <w:b/>
                            <w:sz w:val="20"/>
                            <w:szCs w:val="20"/>
                          </w:rPr>
                          <w:t xml:space="preserve"> signe</w:t>
                        </w:r>
                        <w:r w:rsidRPr="0007035F">
                          <w:rPr>
                            <w:rFonts w:asciiTheme="minorHAnsi" w:hAnsiTheme="minorHAnsi" w:cstheme="minorHAnsi"/>
                            <w:b/>
                            <w:sz w:val="20"/>
                            <w:szCs w:val="20"/>
                          </w:rPr>
                          <w:t xml:space="preserve"> </w:t>
                        </w:r>
                        <w:r w:rsidRPr="0007035F">
                          <w:rPr>
                            <w:rFonts w:asciiTheme="minorHAnsi" w:hAnsiTheme="minorHAnsi" w:cstheme="minorHAnsi"/>
                            <w:b/>
                            <w:sz w:val="32"/>
                            <w:szCs w:val="32"/>
                          </w:rPr>
                          <w:t>-</w:t>
                        </w:r>
                        <w:r w:rsidRPr="0007035F">
                          <w:rPr>
                            <w:rFonts w:asciiTheme="minorHAnsi" w:hAnsiTheme="minorHAnsi" w:cstheme="minorHAnsi"/>
                            <w:b/>
                            <w:sz w:val="20"/>
                            <w:szCs w:val="20"/>
                          </w:rPr>
                          <w:t xml:space="preserve"> dans le cas contraire</w:t>
                        </w:r>
                      </w:p>
                    </w:tc>
                    <w:tc>
                      <w:tcPr>
                        <w:tcW w:w="851" w:type="dxa"/>
                        <w:shd w:val="clear" w:color="auto" w:fill="BFBFBF" w:themeFill="background1" w:themeFillShade="BF"/>
                        <w:vAlign w:val="center"/>
                      </w:tcPr>
                      <w:p w:rsidR="000B0FB0" w:rsidRPr="00EF6F16" w:rsidRDefault="000B0FB0" w:rsidP="000B0FB0">
                        <w:pPr>
                          <w:jc w:val="center"/>
                          <w:rPr>
                            <w:b/>
                            <w:sz w:val="20"/>
                            <w:szCs w:val="20"/>
                          </w:rPr>
                        </w:pPr>
                        <w:r w:rsidRPr="00EF6F16">
                          <w:rPr>
                            <w:rFonts w:asciiTheme="minorHAnsi" w:hAnsiTheme="minorHAnsi" w:cstheme="minorHAnsi"/>
                            <w:b/>
                            <w:sz w:val="20"/>
                            <w:szCs w:val="20"/>
                          </w:rPr>
                          <w:t>Élève</w:t>
                        </w:r>
                      </w:p>
                    </w:tc>
                    <w:tc>
                      <w:tcPr>
                        <w:tcW w:w="1134" w:type="dxa"/>
                        <w:shd w:val="clear" w:color="auto" w:fill="BFBFBF" w:themeFill="background1" w:themeFillShade="BF"/>
                        <w:vAlign w:val="center"/>
                      </w:tcPr>
                      <w:p w:rsidR="000B0FB0" w:rsidRPr="00EF6F16" w:rsidRDefault="000B0FB0" w:rsidP="000B0FB0">
                        <w:pPr>
                          <w:ind w:right="27"/>
                          <w:jc w:val="center"/>
                          <w:rPr>
                            <w:rFonts w:asciiTheme="minorHAnsi" w:hAnsiTheme="minorHAnsi" w:cstheme="minorHAnsi"/>
                            <w:b/>
                            <w:sz w:val="20"/>
                            <w:szCs w:val="20"/>
                          </w:rPr>
                        </w:pPr>
                        <w:r w:rsidRPr="00EF6F16">
                          <w:rPr>
                            <w:rFonts w:asciiTheme="minorHAnsi" w:hAnsiTheme="minorHAnsi" w:cstheme="minorHAnsi"/>
                            <w:b/>
                            <w:sz w:val="20"/>
                            <w:szCs w:val="20"/>
                          </w:rPr>
                          <w:t>Professeur</w:t>
                        </w:r>
                      </w:p>
                    </w:tc>
                  </w:tr>
                  <w:tr w:rsidR="000B0FB0" w:rsidTr="00EF6F16">
                    <w:trPr>
                      <w:trHeight w:val="263"/>
                    </w:trPr>
                    <w:tc>
                      <w:tcPr>
                        <w:tcW w:w="5528" w:type="dxa"/>
                        <w:shd w:val="clear" w:color="auto" w:fill="auto"/>
                      </w:tcPr>
                      <w:p w:rsidR="000B0FB0" w:rsidRPr="002A5B1E" w:rsidRDefault="000B0FB0" w:rsidP="000B0FB0">
                        <w:pPr>
                          <w:spacing w:line="240" w:lineRule="exact"/>
                          <w:rPr>
                            <w:rFonts w:asciiTheme="minorHAnsi" w:hAnsiTheme="minorHAnsi" w:cstheme="minorHAnsi"/>
                            <w:b/>
                            <w:sz w:val="18"/>
                          </w:rPr>
                        </w:pPr>
                        <w:r>
                          <w:rPr>
                            <w:rFonts w:asciiTheme="minorHAnsi" w:hAnsiTheme="minorHAnsi" w:cstheme="minorHAnsi"/>
                            <w:b/>
                            <w:sz w:val="18"/>
                          </w:rPr>
                          <w:t>Choix de stations dont on dispose des données GPS dans le fichier Excel</w:t>
                        </w:r>
                      </w:p>
                    </w:tc>
                    <w:tc>
                      <w:tcPr>
                        <w:tcW w:w="851" w:type="dxa"/>
                      </w:tcPr>
                      <w:p w:rsidR="000B0FB0" w:rsidRDefault="000B0FB0" w:rsidP="000B0FB0"/>
                    </w:tc>
                    <w:tc>
                      <w:tcPr>
                        <w:tcW w:w="1134" w:type="dxa"/>
                      </w:tcPr>
                      <w:p w:rsidR="000B0FB0" w:rsidRDefault="000B0FB0" w:rsidP="000B0FB0"/>
                    </w:tc>
                  </w:tr>
                  <w:tr w:rsidR="000B0FB0" w:rsidTr="00EF6F16">
                    <w:trPr>
                      <w:trHeight w:val="263"/>
                    </w:trPr>
                    <w:tc>
                      <w:tcPr>
                        <w:tcW w:w="5528" w:type="dxa"/>
                        <w:shd w:val="clear" w:color="auto" w:fill="auto"/>
                      </w:tcPr>
                      <w:p w:rsidR="000B0FB0" w:rsidRPr="002A5B1E" w:rsidRDefault="000B0FB0" w:rsidP="0047404E">
                        <w:pPr>
                          <w:spacing w:line="240" w:lineRule="exact"/>
                          <w:rPr>
                            <w:rFonts w:asciiTheme="minorHAnsi" w:hAnsiTheme="minorHAnsi" w:cstheme="minorHAnsi"/>
                            <w:b/>
                            <w:sz w:val="18"/>
                          </w:rPr>
                        </w:pPr>
                        <w:r>
                          <w:rPr>
                            <w:rFonts w:asciiTheme="minorHAnsi" w:hAnsiTheme="minorHAnsi" w:cstheme="minorHAnsi"/>
                            <w:b/>
                            <w:sz w:val="18"/>
                          </w:rPr>
                          <w:t>Choix de stations localisées sur la zone scandinave (</w:t>
                        </w:r>
                        <w:proofErr w:type="spellStart"/>
                        <w:r>
                          <w:rPr>
                            <w:rFonts w:asciiTheme="minorHAnsi" w:hAnsiTheme="minorHAnsi" w:cstheme="minorHAnsi"/>
                            <w:b/>
                            <w:sz w:val="18"/>
                          </w:rPr>
                          <w:t>def</w:t>
                        </w:r>
                        <w:proofErr w:type="spellEnd"/>
                        <w:r>
                          <w:rPr>
                            <w:rFonts w:asciiTheme="minorHAnsi" w:hAnsiTheme="minorHAnsi" w:cstheme="minorHAnsi"/>
                            <w:b/>
                            <w:sz w:val="18"/>
                          </w:rPr>
                          <w:t xml:space="preserve"> introduction)</w:t>
                        </w:r>
                      </w:p>
                    </w:tc>
                    <w:tc>
                      <w:tcPr>
                        <w:tcW w:w="851" w:type="dxa"/>
                      </w:tcPr>
                      <w:p w:rsidR="000B0FB0" w:rsidRDefault="000B0FB0" w:rsidP="000B0FB0"/>
                    </w:tc>
                    <w:tc>
                      <w:tcPr>
                        <w:tcW w:w="1134" w:type="dxa"/>
                      </w:tcPr>
                      <w:p w:rsidR="000B0FB0" w:rsidRDefault="000B0FB0" w:rsidP="000B0FB0"/>
                    </w:tc>
                  </w:tr>
                  <w:tr w:rsidR="000B0FB0" w:rsidTr="00EF6F16">
                    <w:trPr>
                      <w:trHeight w:val="263"/>
                    </w:trPr>
                    <w:tc>
                      <w:tcPr>
                        <w:tcW w:w="5528" w:type="dxa"/>
                        <w:shd w:val="clear" w:color="auto" w:fill="auto"/>
                      </w:tcPr>
                      <w:p w:rsidR="000B0FB0" w:rsidRPr="002A5B1E" w:rsidRDefault="000B0FB0" w:rsidP="000B0FB0">
                        <w:pPr>
                          <w:spacing w:line="240" w:lineRule="exact"/>
                          <w:rPr>
                            <w:rFonts w:asciiTheme="minorHAnsi" w:hAnsiTheme="minorHAnsi" w:cstheme="minorHAnsi"/>
                            <w:b/>
                            <w:sz w:val="18"/>
                          </w:rPr>
                        </w:pPr>
                        <w:r>
                          <w:rPr>
                            <w:rFonts w:asciiTheme="minorHAnsi" w:hAnsiTheme="minorHAnsi" w:cstheme="minorHAnsi"/>
                            <w:b/>
                            <w:sz w:val="18"/>
                          </w:rPr>
                          <w:t>Les stations sont suffisamment espacées pour couvrir l'ensemble de la zone étudiée</w:t>
                        </w:r>
                      </w:p>
                    </w:tc>
                    <w:tc>
                      <w:tcPr>
                        <w:tcW w:w="851" w:type="dxa"/>
                      </w:tcPr>
                      <w:p w:rsidR="000B0FB0" w:rsidRDefault="000B0FB0" w:rsidP="000B0FB0"/>
                    </w:tc>
                    <w:tc>
                      <w:tcPr>
                        <w:tcW w:w="1134" w:type="dxa"/>
                      </w:tcPr>
                      <w:p w:rsidR="000B0FB0" w:rsidRDefault="000B0FB0" w:rsidP="000B0FB0"/>
                    </w:tc>
                  </w:tr>
                  <w:tr w:rsidR="000B0FB0" w:rsidTr="00EF6F16">
                    <w:trPr>
                      <w:trHeight w:val="263"/>
                    </w:trPr>
                    <w:tc>
                      <w:tcPr>
                        <w:tcW w:w="5528" w:type="dxa"/>
                        <w:shd w:val="clear" w:color="auto" w:fill="auto"/>
                      </w:tcPr>
                      <w:p w:rsidR="000B0FB0" w:rsidRPr="002A5B1E" w:rsidRDefault="000B0FB0" w:rsidP="000B0FB0">
                        <w:pPr>
                          <w:spacing w:line="240" w:lineRule="exact"/>
                          <w:rPr>
                            <w:rFonts w:asciiTheme="minorHAnsi" w:hAnsiTheme="minorHAnsi" w:cstheme="minorHAnsi"/>
                            <w:b/>
                            <w:sz w:val="18"/>
                          </w:rPr>
                        </w:pPr>
                        <w:r>
                          <w:rPr>
                            <w:rFonts w:asciiTheme="minorHAnsi" w:hAnsiTheme="minorHAnsi" w:cstheme="minorHAnsi"/>
                            <w:b/>
                            <w:sz w:val="18"/>
                          </w:rPr>
                          <w:t>Choix de stations dont le coefficient de corrélation R² de la courbe de tendance est proche de 1, pour que la qualité de la modélisation mathématique par rapport à la réalité du phénomène étudié soit la meilleure possible</w:t>
                        </w:r>
                      </w:p>
                    </w:tc>
                    <w:tc>
                      <w:tcPr>
                        <w:tcW w:w="851" w:type="dxa"/>
                      </w:tcPr>
                      <w:p w:rsidR="000B0FB0" w:rsidRDefault="000B0FB0" w:rsidP="000B0FB0"/>
                    </w:tc>
                    <w:tc>
                      <w:tcPr>
                        <w:tcW w:w="1134" w:type="dxa"/>
                      </w:tcPr>
                      <w:p w:rsidR="000B0FB0" w:rsidRDefault="000B0FB0" w:rsidP="000B0FB0"/>
                    </w:tc>
                  </w:tr>
                </w:tbl>
                <w:p w:rsidR="000B0FB0" w:rsidRDefault="000B0FB0" w:rsidP="00EF6F16">
                  <w:pPr>
                    <w:rPr>
                      <w:sz w:val="18"/>
                      <w:szCs w:val="18"/>
                    </w:rPr>
                  </w:pPr>
                </w:p>
                <w:p w:rsidR="000B0FB0" w:rsidRDefault="000B0FB0" w:rsidP="00EF6F16">
                  <w:pPr>
                    <w:rPr>
                      <w:sz w:val="18"/>
                      <w:szCs w:val="18"/>
                    </w:rPr>
                  </w:pPr>
                </w:p>
                <w:p w:rsidR="000B0FB0" w:rsidRDefault="000B0FB0"/>
              </w:txbxContent>
            </v:textbox>
          </v:shape>
        </w:pic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8"/>
        <w:gridCol w:w="851"/>
        <w:gridCol w:w="1134"/>
      </w:tblGrid>
      <w:tr w:rsidR="002A5B1E" w:rsidRPr="0007035F" w:rsidTr="00EF6F16">
        <w:trPr>
          <w:trHeight w:val="263"/>
        </w:trPr>
        <w:tc>
          <w:tcPr>
            <w:tcW w:w="5528" w:type="dxa"/>
            <w:shd w:val="clear" w:color="auto" w:fill="C0C0C0"/>
          </w:tcPr>
          <w:p w:rsidR="002A5B1E" w:rsidRPr="0007035F" w:rsidRDefault="002A5B1E" w:rsidP="002A5B1E">
            <w:pPr>
              <w:spacing w:line="240" w:lineRule="exact"/>
              <w:rPr>
                <w:rFonts w:asciiTheme="minorHAnsi" w:hAnsiTheme="minorHAnsi" w:cstheme="minorHAnsi"/>
                <w:b/>
                <w:sz w:val="20"/>
                <w:szCs w:val="20"/>
              </w:rPr>
            </w:pPr>
            <w:r w:rsidRPr="0007035F">
              <w:rPr>
                <w:rFonts w:asciiTheme="minorHAnsi" w:hAnsiTheme="minorHAnsi" w:cstheme="minorHAnsi"/>
                <w:b/>
                <w:sz w:val="20"/>
                <w:szCs w:val="20"/>
              </w:rPr>
              <w:t xml:space="preserve">Mettre un signe </w:t>
            </w:r>
            <w:r w:rsidRPr="0007035F">
              <w:rPr>
                <w:rFonts w:asciiTheme="minorHAnsi" w:hAnsiTheme="minorHAnsi" w:cstheme="minorHAnsi"/>
                <w:b/>
                <w:sz w:val="32"/>
                <w:szCs w:val="32"/>
              </w:rPr>
              <w:t>+</w:t>
            </w:r>
            <w:r w:rsidRPr="0007035F">
              <w:rPr>
                <w:rFonts w:asciiTheme="minorHAnsi" w:hAnsiTheme="minorHAnsi" w:cstheme="minorHAnsi"/>
                <w:b/>
                <w:sz w:val="20"/>
                <w:szCs w:val="20"/>
              </w:rPr>
              <w:t xml:space="preserve"> dans la case lorsque vous pensez avoir réussi et un</w:t>
            </w:r>
            <w:r w:rsidR="0007035F">
              <w:rPr>
                <w:rFonts w:asciiTheme="minorHAnsi" w:hAnsiTheme="minorHAnsi" w:cstheme="minorHAnsi"/>
                <w:b/>
                <w:sz w:val="20"/>
                <w:szCs w:val="20"/>
              </w:rPr>
              <w:t xml:space="preserve"> signe</w:t>
            </w:r>
            <w:r w:rsidRPr="0007035F">
              <w:rPr>
                <w:rFonts w:asciiTheme="minorHAnsi" w:hAnsiTheme="minorHAnsi" w:cstheme="minorHAnsi"/>
                <w:b/>
                <w:sz w:val="20"/>
                <w:szCs w:val="20"/>
              </w:rPr>
              <w:t xml:space="preserve"> </w:t>
            </w:r>
            <w:r w:rsidRPr="0007035F">
              <w:rPr>
                <w:rFonts w:asciiTheme="minorHAnsi" w:hAnsiTheme="minorHAnsi" w:cstheme="minorHAnsi"/>
                <w:b/>
                <w:sz w:val="32"/>
                <w:szCs w:val="32"/>
              </w:rPr>
              <w:t>-</w:t>
            </w:r>
            <w:r w:rsidRPr="0007035F">
              <w:rPr>
                <w:rFonts w:asciiTheme="minorHAnsi" w:hAnsiTheme="minorHAnsi" w:cstheme="minorHAnsi"/>
                <w:b/>
                <w:sz w:val="20"/>
                <w:szCs w:val="20"/>
              </w:rPr>
              <w:t xml:space="preserve"> dans le cas contraire</w:t>
            </w:r>
          </w:p>
        </w:tc>
        <w:tc>
          <w:tcPr>
            <w:tcW w:w="851" w:type="dxa"/>
            <w:shd w:val="clear" w:color="auto" w:fill="BFBFBF" w:themeFill="background1" w:themeFillShade="BF"/>
            <w:vAlign w:val="center"/>
          </w:tcPr>
          <w:p w:rsidR="002A5B1E" w:rsidRPr="00EF6F16" w:rsidRDefault="002A5B1E" w:rsidP="002A5B1E">
            <w:pPr>
              <w:jc w:val="center"/>
              <w:rPr>
                <w:b/>
                <w:sz w:val="20"/>
                <w:szCs w:val="20"/>
              </w:rPr>
            </w:pPr>
            <w:r w:rsidRPr="00EF6F16">
              <w:rPr>
                <w:rFonts w:asciiTheme="minorHAnsi" w:hAnsiTheme="minorHAnsi" w:cstheme="minorHAnsi"/>
                <w:b/>
                <w:sz w:val="20"/>
                <w:szCs w:val="20"/>
              </w:rPr>
              <w:t>Élève</w:t>
            </w:r>
          </w:p>
        </w:tc>
        <w:tc>
          <w:tcPr>
            <w:tcW w:w="1134" w:type="dxa"/>
            <w:shd w:val="clear" w:color="auto" w:fill="BFBFBF" w:themeFill="background1" w:themeFillShade="BF"/>
            <w:vAlign w:val="center"/>
          </w:tcPr>
          <w:p w:rsidR="002A5B1E" w:rsidRPr="00EF6F16" w:rsidRDefault="002A5B1E" w:rsidP="002A5B1E">
            <w:pPr>
              <w:ind w:right="27"/>
              <w:jc w:val="center"/>
              <w:rPr>
                <w:rFonts w:asciiTheme="minorHAnsi" w:hAnsiTheme="minorHAnsi" w:cstheme="minorHAnsi"/>
                <w:b/>
                <w:sz w:val="20"/>
                <w:szCs w:val="20"/>
              </w:rPr>
            </w:pPr>
            <w:r w:rsidRPr="00EF6F16">
              <w:rPr>
                <w:rFonts w:asciiTheme="minorHAnsi" w:hAnsiTheme="minorHAnsi" w:cstheme="minorHAnsi"/>
                <w:b/>
                <w:sz w:val="20"/>
                <w:szCs w:val="20"/>
              </w:rPr>
              <w:t>Professeur</w:t>
            </w:r>
          </w:p>
        </w:tc>
      </w:tr>
      <w:tr w:rsidR="002A5B1E" w:rsidTr="00EF6F16">
        <w:trPr>
          <w:trHeight w:val="263"/>
        </w:trPr>
        <w:tc>
          <w:tcPr>
            <w:tcW w:w="5528" w:type="dxa"/>
            <w:shd w:val="clear" w:color="auto" w:fill="auto"/>
          </w:tcPr>
          <w:p w:rsidR="002A5B1E" w:rsidRPr="002A5B1E" w:rsidRDefault="002A5B1E" w:rsidP="00EF6F16">
            <w:pPr>
              <w:spacing w:line="240" w:lineRule="exact"/>
              <w:rPr>
                <w:rFonts w:asciiTheme="minorHAnsi" w:hAnsiTheme="minorHAnsi" w:cstheme="minorHAnsi"/>
                <w:b/>
                <w:sz w:val="18"/>
              </w:rPr>
            </w:pPr>
            <w:r>
              <w:rPr>
                <w:rFonts w:asciiTheme="minorHAnsi" w:hAnsiTheme="minorHAnsi" w:cstheme="minorHAnsi"/>
                <w:b/>
                <w:sz w:val="18"/>
              </w:rPr>
              <w:t>Choix de stations dont on dispose de</w:t>
            </w:r>
            <w:r w:rsidR="0007035F">
              <w:rPr>
                <w:rFonts w:asciiTheme="minorHAnsi" w:hAnsiTheme="minorHAnsi" w:cstheme="minorHAnsi"/>
                <w:b/>
                <w:sz w:val="18"/>
              </w:rPr>
              <w:t>s</w:t>
            </w:r>
            <w:r>
              <w:rPr>
                <w:rFonts w:asciiTheme="minorHAnsi" w:hAnsiTheme="minorHAnsi" w:cstheme="minorHAnsi"/>
                <w:b/>
                <w:sz w:val="18"/>
              </w:rPr>
              <w:t xml:space="preserve"> données GPS dans le fichier Excel</w:t>
            </w:r>
          </w:p>
        </w:tc>
        <w:tc>
          <w:tcPr>
            <w:tcW w:w="851" w:type="dxa"/>
          </w:tcPr>
          <w:p w:rsidR="002A5B1E" w:rsidRDefault="002A5B1E" w:rsidP="002A5B1E"/>
        </w:tc>
        <w:tc>
          <w:tcPr>
            <w:tcW w:w="1134" w:type="dxa"/>
          </w:tcPr>
          <w:p w:rsidR="002A5B1E" w:rsidRDefault="002A5B1E" w:rsidP="002A5B1E"/>
        </w:tc>
      </w:tr>
      <w:tr w:rsidR="002A5B1E" w:rsidTr="00EF6F16">
        <w:trPr>
          <w:trHeight w:val="263"/>
        </w:trPr>
        <w:tc>
          <w:tcPr>
            <w:tcW w:w="5528" w:type="dxa"/>
            <w:shd w:val="clear" w:color="auto" w:fill="auto"/>
          </w:tcPr>
          <w:p w:rsidR="002A5B1E" w:rsidRPr="002A5B1E" w:rsidRDefault="002A5B1E" w:rsidP="000317A8">
            <w:pPr>
              <w:spacing w:line="240" w:lineRule="exact"/>
              <w:rPr>
                <w:rFonts w:asciiTheme="minorHAnsi" w:hAnsiTheme="minorHAnsi" w:cstheme="minorHAnsi"/>
                <w:b/>
                <w:sz w:val="18"/>
              </w:rPr>
            </w:pPr>
            <w:r>
              <w:rPr>
                <w:rFonts w:asciiTheme="minorHAnsi" w:hAnsiTheme="minorHAnsi" w:cstheme="minorHAnsi"/>
                <w:b/>
                <w:sz w:val="18"/>
              </w:rPr>
              <w:t xml:space="preserve">Choix de stations localisées sur la zone </w:t>
            </w:r>
            <w:r w:rsidR="000317A8">
              <w:rPr>
                <w:rFonts w:asciiTheme="minorHAnsi" w:hAnsiTheme="minorHAnsi" w:cstheme="minorHAnsi"/>
                <w:b/>
                <w:sz w:val="18"/>
              </w:rPr>
              <w:t>scandinave (</w:t>
            </w:r>
            <w:proofErr w:type="spellStart"/>
            <w:r w:rsidR="000317A8">
              <w:rPr>
                <w:rFonts w:asciiTheme="minorHAnsi" w:hAnsiTheme="minorHAnsi" w:cstheme="minorHAnsi"/>
                <w:b/>
                <w:sz w:val="18"/>
              </w:rPr>
              <w:t>def</w:t>
            </w:r>
            <w:proofErr w:type="spellEnd"/>
            <w:r w:rsidR="000317A8">
              <w:rPr>
                <w:rFonts w:asciiTheme="minorHAnsi" w:hAnsiTheme="minorHAnsi" w:cstheme="minorHAnsi"/>
                <w:b/>
                <w:sz w:val="18"/>
              </w:rPr>
              <w:t xml:space="preserve"> introduction)</w:t>
            </w:r>
          </w:p>
        </w:tc>
        <w:tc>
          <w:tcPr>
            <w:tcW w:w="851" w:type="dxa"/>
          </w:tcPr>
          <w:p w:rsidR="002A5B1E" w:rsidRDefault="002A5B1E" w:rsidP="002A5B1E"/>
        </w:tc>
        <w:tc>
          <w:tcPr>
            <w:tcW w:w="1134" w:type="dxa"/>
          </w:tcPr>
          <w:p w:rsidR="002A5B1E" w:rsidRDefault="002A5B1E" w:rsidP="002A5B1E"/>
        </w:tc>
      </w:tr>
      <w:tr w:rsidR="002A5B1E" w:rsidTr="00EF6F16">
        <w:trPr>
          <w:trHeight w:val="263"/>
        </w:trPr>
        <w:tc>
          <w:tcPr>
            <w:tcW w:w="5528" w:type="dxa"/>
            <w:shd w:val="clear" w:color="auto" w:fill="auto"/>
          </w:tcPr>
          <w:p w:rsidR="002A5B1E" w:rsidRPr="002A5B1E" w:rsidRDefault="002A5B1E" w:rsidP="00EF6F16">
            <w:pPr>
              <w:spacing w:line="240" w:lineRule="exact"/>
              <w:rPr>
                <w:rFonts w:asciiTheme="minorHAnsi" w:hAnsiTheme="minorHAnsi" w:cstheme="minorHAnsi"/>
                <w:b/>
                <w:sz w:val="18"/>
              </w:rPr>
            </w:pPr>
            <w:r>
              <w:rPr>
                <w:rFonts w:asciiTheme="minorHAnsi" w:hAnsiTheme="minorHAnsi" w:cstheme="minorHAnsi"/>
                <w:b/>
                <w:sz w:val="18"/>
              </w:rPr>
              <w:t>Les stations sont suffisamment espacées pour couvrir l'ensemble de la zone étudiée</w:t>
            </w:r>
          </w:p>
        </w:tc>
        <w:tc>
          <w:tcPr>
            <w:tcW w:w="851" w:type="dxa"/>
          </w:tcPr>
          <w:p w:rsidR="002A5B1E" w:rsidRDefault="002A5B1E" w:rsidP="002A5B1E"/>
        </w:tc>
        <w:tc>
          <w:tcPr>
            <w:tcW w:w="1134" w:type="dxa"/>
          </w:tcPr>
          <w:p w:rsidR="002A5B1E" w:rsidRDefault="002A5B1E" w:rsidP="002A5B1E"/>
        </w:tc>
      </w:tr>
      <w:tr w:rsidR="002A5B1E" w:rsidTr="00EF6F16">
        <w:trPr>
          <w:trHeight w:val="263"/>
        </w:trPr>
        <w:tc>
          <w:tcPr>
            <w:tcW w:w="5528" w:type="dxa"/>
            <w:shd w:val="clear" w:color="auto" w:fill="auto"/>
          </w:tcPr>
          <w:p w:rsidR="002A5B1E" w:rsidRPr="002A5B1E" w:rsidRDefault="0007035F" w:rsidP="00EF6F16">
            <w:pPr>
              <w:spacing w:line="240" w:lineRule="exact"/>
              <w:rPr>
                <w:rFonts w:asciiTheme="minorHAnsi" w:hAnsiTheme="minorHAnsi" w:cstheme="minorHAnsi"/>
                <w:b/>
                <w:sz w:val="18"/>
              </w:rPr>
            </w:pPr>
            <w:r>
              <w:rPr>
                <w:rFonts w:asciiTheme="minorHAnsi" w:hAnsiTheme="minorHAnsi" w:cstheme="minorHAnsi"/>
                <w:b/>
                <w:sz w:val="18"/>
              </w:rPr>
              <w:t xml:space="preserve">Choix de stations dont le coefficient de corrélation R² </w:t>
            </w:r>
            <w:r w:rsidR="00EF6F16">
              <w:rPr>
                <w:rFonts w:asciiTheme="minorHAnsi" w:hAnsiTheme="minorHAnsi" w:cstheme="minorHAnsi"/>
                <w:b/>
                <w:sz w:val="18"/>
              </w:rPr>
              <w:t xml:space="preserve">de la courbe de tendance </w:t>
            </w:r>
            <w:r>
              <w:rPr>
                <w:rFonts w:asciiTheme="minorHAnsi" w:hAnsiTheme="minorHAnsi" w:cstheme="minorHAnsi"/>
                <w:b/>
                <w:sz w:val="18"/>
              </w:rPr>
              <w:t>est proche de 1</w:t>
            </w:r>
            <w:r w:rsidR="00EF6F16">
              <w:rPr>
                <w:rFonts w:asciiTheme="minorHAnsi" w:hAnsiTheme="minorHAnsi" w:cstheme="minorHAnsi"/>
                <w:b/>
                <w:sz w:val="18"/>
              </w:rPr>
              <w:t>,</w:t>
            </w:r>
            <w:r>
              <w:rPr>
                <w:rFonts w:asciiTheme="minorHAnsi" w:hAnsiTheme="minorHAnsi" w:cstheme="minorHAnsi"/>
                <w:b/>
                <w:sz w:val="18"/>
              </w:rPr>
              <w:t xml:space="preserve"> pour que la qualité de la modélisation mathématique par rapport à la réalité du phénomène étudié soit la meilleure possible</w:t>
            </w:r>
          </w:p>
        </w:tc>
        <w:tc>
          <w:tcPr>
            <w:tcW w:w="851" w:type="dxa"/>
          </w:tcPr>
          <w:p w:rsidR="002A5B1E" w:rsidRDefault="002A5B1E" w:rsidP="002A5B1E"/>
        </w:tc>
        <w:tc>
          <w:tcPr>
            <w:tcW w:w="1134" w:type="dxa"/>
          </w:tcPr>
          <w:p w:rsidR="002A5B1E" w:rsidRDefault="002A5B1E" w:rsidP="002A5B1E"/>
        </w:tc>
      </w:tr>
    </w:tbl>
    <w:p w:rsidR="002A5B1E" w:rsidRDefault="002A5B1E" w:rsidP="002A5B1E">
      <w:pPr>
        <w:rPr>
          <w:sz w:val="18"/>
          <w:szCs w:val="18"/>
        </w:rPr>
      </w:pPr>
    </w:p>
    <w:p w:rsidR="00EF6F16" w:rsidRDefault="00EF6F16" w:rsidP="002A5B1E">
      <w:pPr>
        <w:rPr>
          <w:sz w:val="18"/>
          <w:szCs w:val="18"/>
        </w:rPr>
      </w:pPr>
    </w:p>
    <w:p w:rsidR="0007035F" w:rsidRDefault="0007035F">
      <w:pPr>
        <w:rPr>
          <w:sz w:val="18"/>
          <w:szCs w:val="18"/>
        </w:rPr>
      </w:pPr>
    </w:p>
    <w:p w:rsidR="00EF6F16" w:rsidRDefault="004C6B36">
      <w:pPr>
        <w:rPr>
          <w:sz w:val="18"/>
          <w:szCs w:val="18"/>
        </w:rPr>
      </w:pPr>
      <w:r w:rsidRPr="004C6B36">
        <w:rPr>
          <w:noProof/>
          <w:sz w:val="20"/>
          <w:szCs w:val="20"/>
        </w:rPr>
        <w:pict>
          <v:shape id="_x0000_s1570" type="#_x0000_t202" style="position:absolute;margin-left:407.65pt;margin-top:5.4pt;width:382.5pt;height:158.25pt;z-index:251717632" stroked="f">
            <v:textbox>
              <w:txbxContent>
                <w:p w:rsidR="000B0FB0" w:rsidRPr="0007035F" w:rsidRDefault="000B0FB0" w:rsidP="00EF6F16">
                  <w:pPr>
                    <w:rPr>
                      <w:sz w:val="20"/>
                      <w:szCs w:val="20"/>
                    </w:rPr>
                  </w:pPr>
                </w:p>
                <w:tbl>
                  <w:tblPr>
                    <w:tblW w:w="7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8"/>
                    <w:gridCol w:w="851"/>
                    <w:gridCol w:w="1134"/>
                  </w:tblGrid>
                  <w:tr w:rsidR="000B0FB0" w:rsidRPr="0007035F" w:rsidTr="00EF6F16">
                    <w:trPr>
                      <w:trHeight w:val="263"/>
                    </w:trPr>
                    <w:tc>
                      <w:tcPr>
                        <w:tcW w:w="5528" w:type="dxa"/>
                        <w:shd w:val="clear" w:color="auto" w:fill="C0C0C0"/>
                      </w:tcPr>
                      <w:p w:rsidR="000B0FB0" w:rsidRPr="0007035F" w:rsidRDefault="000B0FB0" w:rsidP="000B0FB0">
                        <w:pPr>
                          <w:spacing w:line="240" w:lineRule="exact"/>
                          <w:rPr>
                            <w:rFonts w:asciiTheme="minorHAnsi" w:hAnsiTheme="minorHAnsi" w:cstheme="minorHAnsi"/>
                            <w:b/>
                            <w:sz w:val="20"/>
                            <w:szCs w:val="20"/>
                          </w:rPr>
                        </w:pPr>
                        <w:r w:rsidRPr="0007035F">
                          <w:rPr>
                            <w:rFonts w:asciiTheme="minorHAnsi" w:hAnsiTheme="minorHAnsi" w:cstheme="minorHAnsi"/>
                            <w:b/>
                            <w:sz w:val="20"/>
                            <w:szCs w:val="20"/>
                          </w:rPr>
                          <w:t xml:space="preserve">Mettre un signe </w:t>
                        </w:r>
                        <w:r w:rsidRPr="0007035F">
                          <w:rPr>
                            <w:rFonts w:asciiTheme="minorHAnsi" w:hAnsiTheme="minorHAnsi" w:cstheme="minorHAnsi"/>
                            <w:b/>
                            <w:sz w:val="32"/>
                            <w:szCs w:val="32"/>
                          </w:rPr>
                          <w:t>+</w:t>
                        </w:r>
                        <w:r w:rsidRPr="0007035F">
                          <w:rPr>
                            <w:rFonts w:asciiTheme="minorHAnsi" w:hAnsiTheme="minorHAnsi" w:cstheme="minorHAnsi"/>
                            <w:b/>
                            <w:sz w:val="20"/>
                            <w:szCs w:val="20"/>
                          </w:rPr>
                          <w:t xml:space="preserve"> dans la case lorsque vous pensez avoir réussi et un</w:t>
                        </w:r>
                        <w:r>
                          <w:rPr>
                            <w:rFonts w:asciiTheme="minorHAnsi" w:hAnsiTheme="minorHAnsi" w:cstheme="minorHAnsi"/>
                            <w:b/>
                            <w:sz w:val="20"/>
                            <w:szCs w:val="20"/>
                          </w:rPr>
                          <w:t xml:space="preserve"> signe</w:t>
                        </w:r>
                        <w:r w:rsidRPr="0007035F">
                          <w:rPr>
                            <w:rFonts w:asciiTheme="minorHAnsi" w:hAnsiTheme="minorHAnsi" w:cstheme="minorHAnsi"/>
                            <w:b/>
                            <w:sz w:val="20"/>
                            <w:szCs w:val="20"/>
                          </w:rPr>
                          <w:t xml:space="preserve"> </w:t>
                        </w:r>
                        <w:r w:rsidRPr="0007035F">
                          <w:rPr>
                            <w:rFonts w:asciiTheme="minorHAnsi" w:hAnsiTheme="minorHAnsi" w:cstheme="minorHAnsi"/>
                            <w:b/>
                            <w:sz w:val="32"/>
                            <w:szCs w:val="32"/>
                          </w:rPr>
                          <w:t>-</w:t>
                        </w:r>
                        <w:r w:rsidRPr="0007035F">
                          <w:rPr>
                            <w:rFonts w:asciiTheme="minorHAnsi" w:hAnsiTheme="minorHAnsi" w:cstheme="minorHAnsi"/>
                            <w:b/>
                            <w:sz w:val="20"/>
                            <w:szCs w:val="20"/>
                          </w:rPr>
                          <w:t xml:space="preserve"> dans le cas contraire</w:t>
                        </w:r>
                      </w:p>
                    </w:tc>
                    <w:tc>
                      <w:tcPr>
                        <w:tcW w:w="851" w:type="dxa"/>
                        <w:shd w:val="clear" w:color="auto" w:fill="BFBFBF" w:themeFill="background1" w:themeFillShade="BF"/>
                        <w:vAlign w:val="center"/>
                      </w:tcPr>
                      <w:p w:rsidR="000B0FB0" w:rsidRPr="00EF6F16" w:rsidRDefault="000B0FB0" w:rsidP="000B0FB0">
                        <w:pPr>
                          <w:jc w:val="center"/>
                          <w:rPr>
                            <w:b/>
                            <w:sz w:val="20"/>
                            <w:szCs w:val="20"/>
                          </w:rPr>
                        </w:pPr>
                        <w:r w:rsidRPr="00EF6F16">
                          <w:rPr>
                            <w:rFonts w:asciiTheme="minorHAnsi" w:hAnsiTheme="minorHAnsi" w:cstheme="minorHAnsi"/>
                            <w:b/>
                            <w:sz w:val="20"/>
                            <w:szCs w:val="20"/>
                          </w:rPr>
                          <w:t>Élève</w:t>
                        </w:r>
                      </w:p>
                    </w:tc>
                    <w:tc>
                      <w:tcPr>
                        <w:tcW w:w="1134" w:type="dxa"/>
                        <w:shd w:val="clear" w:color="auto" w:fill="BFBFBF" w:themeFill="background1" w:themeFillShade="BF"/>
                        <w:vAlign w:val="center"/>
                      </w:tcPr>
                      <w:p w:rsidR="000B0FB0" w:rsidRPr="00EF6F16" w:rsidRDefault="000B0FB0" w:rsidP="000B0FB0">
                        <w:pPr>
                          <w:ind w:right="27"/>
                          <w:jc w:val="center"/>
                          <w:rPr>
                            <w:rFonts w:asciiTheme="minorHAnsi" w:hAnsiTheme="minorHAnsi" w:cstheme="minorHAnsi"/>
                            <w:b/>
                            <w:sz w:val="20"/>
                            <w:szCs w:val="20"/>
                          </w:rPr>
                        </w:pPr>
                        <w:r w:rsidRPr="00EF6F16">
                          <w:rPr>
                            <w:rFonts w:asciiTheme="minorHAnsi" w:hAnsiTheme="minorHAnsi" w:cstheme="minorHAnsi"/>
                            <w:b/>
                            <w:sz w:val="20"/>
                            <w:szCs w:val="20"/>
                          </w:rPr>
                          <w:t>Professeur</w:t>
                        </w:r>
                      </w:p>
                    </w:tc>
                  </w:tr>
                  <w:tr w:rsidR="000B0FB0" w:rsidTr="00EF6F16">
                    <w:trPr>
                      <w:trHeight w:val="263"/>
                    </w:trPr>
                    <w:tc>
                      <w:tcPr>
                        <w:tcW w:w="5528" w:type="dxa"/>
                        <w:shd w:val="clear" w:color="auto" w:fill="auto"/>
                      </w:tcPr>
                      <w:p w:rsidR="000B0FB0" w:rsidRPr="002A5B1E" w:rsidRDefault="000B0FB0" w:rsidP="000B0FB0">
                        <w:pPr>
                          <w:spacing w:line="240" w:lineRule="exact"/>
                          <w:rPr>
                            <w:rFonts w:asciiTheme="minorHAnsi" w:hAnsiTheme="minorHAnsi" w:cstheme="minorHAnsi"/>
                            <w:b/>
                            <w:sz w:val="18"/>
                          </w:rPr>
                        </w:pPr>
                        <w:r>
                          <w:rPr>
                            <w:rFonts w:asciiTheme="minorHAnsi" w:hAnsiTheme="minorHAnsi" w:cstheme="minorHAnsi"/>
                            <w:b/>
                            <w:sz w:val="18"/>
                          </w:rPr>
                          <w:t>Choix de stations dont on dispose des données GPS dans le fichier Excel</w:t>
                        </w:r>
                      </w:p>
                    </w:tc>
                    <w:tc>
                      <w:tcPr>
                        <w:tcW w:w="851" w:type="dxa"/>
                      </w:tcPr>
                      <w:p w:rsidR="000B0FB0" w:rsidRDefault="000B0FB0" w:rsidP="000B0FB0"/>
                    </w:tc>
                    <w:tc>
                      <w:tcPr>
                        <w:tcW w:w="1134" w:type="dxa"/>
                      </w:tcPr>
                      <w:p w:rsidR="000B0FB0" w:rsidRDefault="000B0FB0" w:rsidP="000B0FB0"/>
                    </w:tc>
                  </w:tr>
                  <w:tr w:rsidR="000B0FB0" w:rsidTr="00EF6F16">
                    <w:trPr>
                      <w:trHeight w:val="263"/>
                    </w:trPr>
                    <w:tc>
                      <w:tcPr>
                        <w:tcW w:w="5528" w:type="dxa"/>
                        <w:shd w:val="clear" w:color="auto" w:fill="auto"/>
                      </w:tcPr>
                      <w:p w:rsidR="000B0FB0" w:rsidRPr="002A5B1E" w:rsidRDefault="000B0FB0" w:rsidP="0047404E">
                        <w:pPr>
                          <w:spacing w:line="240" w:lineRule="exact"/>
                          <w:rPr>
                            <w:rFonts w:asciiTheme="minorHAnsi" w:hAnsiTheme="minorHAnsi" w:cstheme="minorHAnsi"/>
                            <w:b/>
                            <w:sz w:val="18"/>
                          </w:rPr>
                        </w:pPr>
                        <w:r>
                          <w:rPr>
                            <w:rFonts w:asciiTheme="minorHAnsi" w:hAnsiTheme="minorHAnsi" w:cstheme="minorHAnsi"/>
                            <w:b/>
                            <w:sz w:val="18"/>
                          </w:rPr>
                          <w:t>Choix de stations localisées sur la zone scandinave (</w:t>
                        </w:r>
                        <w:proofErr w:type="spellStart"/>
                        <w:r>
                          <w:rPr>
                            <w:rFonts w:asciiTheme="minorHAnsi" w:hAnsiTheme="minorHAnsi" w:cstheme="minorHAnsi"/>
                            <w:b/>
                            <w:sz w:val="18"/>
                          </w:rPr>
                          <w:t>def</w:t>
                        </w:r>
                        <w:proofErr w:type="spellEnd"/>
                        <w:r>
                          <w:rPr>
                            <w:rFonts w:asciiTheme="minorHAnsi" w:hAnsiTheme="minorHAnsi" w:cstheme="minorHAnsi"/>
                            <w:b/>
                            <w:sz w:val="18"/>
                          </w:rPr>
                          <w:t xml:space="preserve"> introduction)</w:t>
                        </w:r>
                      </w:p>
                    </w:tc>
                    <w:tc>
                      <w:tcPr>
                        <w:tcW w:w="851" w:type="dxa"/>
                      </w:tcPr>
                      <w:p w:rsidR="000B0FB0" w:rsidRDefault="000B0FB0" w:rsidP="000B0FB0"/>
                    </w:tc>
                    <w:tc>
                      <w:tcPr>
                        <w:tcW w:w="1134" w:type="dxa"/>
                      </w:tcPr>
                      <w:p w:rsidR="000B0FB0" w:rsidRDefault="000B0FB0" w:rsidP="000B0FB0"/>
                    </w:tc>
                  </w:tr>
                  <w:tr w:rsidR="000B0FB0" w:rsidTr="00EF6F16">
                    <w:trPr>
                      <w:trHeight w:val="263"/>
                    </w:trPr>
                    <w:tc>
                      <w:tcPr>
                        <w:tcW w:w="5528" w:type="dxa"/>
                        <w:shd w:val="clear" w:color="auto" w:fill="auto"/>
                      </w:tcPr>
                      <w:p w:rsidR="000B0FB0" w:rsidRPr="002A5B1E" w:rsidRDefault="000B0FB0" w:rsidP="000B0FB0">
                        <w:pPr>
                          <w:spacing w:line="240" w:lineRule="exact"/>
                          <w:rPr>
                            <w:rFonts w:asciiTheme="minorHAnsi" w:hAnsiTheme="minorHAnsi" w:cstheme="minorHAnsi"/>
                            <w:b/>
                            <w:sz w:val="18"/>
                          </w:rPr>
                        </w:pPr>
                        <w:r>
                          <w:rPr>
                            <w:rFonts w:asciiTheme="minorHAnsi" w:hAnsiTheme="minorHAnsi" w:cstheme="minorHAnsi"/>
                            <w:b/>
                            <w:sz w:val="18"/>
                          </w:rPr>
                          <w:t>Les stations sont suffisamment espacées pour couvrir l'ensemble de la zone étudiée</w:t>
                        </w:r>
                      </w:p>
                    </w:tc>
                    <w:tc>
                      <w:tcPr>
                        <w:tcW w:w="851" w:type="dxa"/>
                      </w:tcPr>
                      <w:p w:rsidR="000B0FB0" w:rsidRDefault="000B0FB0" w:rsidP="000B0FB0"/>
                    </w:tc>
                    <w:tc>
                      <w:tcPr>
                        <w:tcW w:w="1134" w:type="dxa"/>
                      </w:tcPr>
                      <w:p w:rsidR="000B0FB0" w:rsidRDefault="000B0FB0" w:rsidP="000B0FB0"/>
                    </w:tc>
                  </w:tr>
                  <w:tr w:rsidR="000B0FB0" w:rsidTr="00EF6F16">
                    <w:trPr>
                      <w:trHeight w:val="263"/>
                    </w:trPr>
                    <w:tc>
                      <w:tcPr>
                        <w:tcW w:w="5528" w:type="dxa"/>
                        <w:shd w:val="clear" w:color="auto" w:fill="auto"/>
                      </w:tcPr>
                      <w:p w:rsidR="000B0FB0" w:rsidRPr="002A5B1E" w:rsidRDefault="000B0FB0" w:rsidP="000B0FB0">
                        <w:pPr>
                          <w:spacing w:line="240" w:lineRule="exact"/>
                          <w:rPr>
                            <w:rFonts w:asciiTheme="minorHAnsi" w:hAnsiTheme="minorHAnsi" w:cstheme="minorHAnsi"/>
                            <w:b/>
                            <w:sz w:val="18"/>
                          </w:rPr>
                        </w:pPr>
                        <w:r>
                          <w:rPr>
                            <w:rFonts w:asciiTheme="minorHAnsi" w:hAnsiTheme="minorHAnsi" w:cstheme="minorHAnsi"/>
                            <w:b/>
                            <w:sz w:val="18"/>
                          </w:rPr>
                          <w:t>Choix de stations dont le coefficient de corrélation R² de la courbe de tendance est proche de 1, pour que la qualité de la modélisation mathématique par rapport à la réalité du phénomène étudié soit la meilleure possible</w:t>
                        </w:r>
                      </w:p>
                    </w:tc>
                    <w:tc>
                      <w:tcPr>
                        <w:tcW w:w="851" w:type="dxa"/>
                      </w:tcPr>
                      <w:p w:rsidR="000B0FB0" w:rsidRDefault="000B0FB0" w:rsidP="000B0FB0"/>
                    </w:tc>
                    <w:tc>
                      <w:tcPr>
                        <w:tcW w:w="1134" w:type="dxa"/>
                      </w:tcPr>
                      <w:p w:rsidR="000B0FB0" w:rsidRDefault="000B0FB0" w:rsidP="000B0FB0"/>
                    </w:tc>
                  </w:tr>
                </w:tbl>
                <w:p w:rsidR="000B0FB0" w:rsidRDefault="000B0FB0" w:rsidP="00EF6F16">
                  <w:pPr>
                    <w:rPr>
                      <w:sz w:val="18"/>
                      <w:szCs w:val="18"/>
                    </w:rPr>
                  </w:pPr>
                </w:p>
                <w:p w:rsidR="000B0FB0" w:rsidRDefault="000B0FB0" w:rsidP="00EF6F16">
                  <w:pPr>
                    <w:rPr>
                      <w:sz w:val="18"/>
                      <w:szCs w:val="18"/>
                    </w:rPr>
                  </w:pPr>
                </w:p>
                <w:p w:rsidR="000B0FB0" w:rsidRDefault="000B0FB0"/>
              </w:txbxContent>
            </v:textbox>
          </v:shape>
        </w:pict>
      </w:r>
    </w:p>
    <w:p w:rsidR="00EF6F16" w:rsidRDefault="00EF6F16">
      <w:pPr>
        <w:rPr>
          <w:sz w:val="18"/>
          <w:szCs w:val="18"/>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8"/>
        <w:gridCol w:w="851"/>
        <w:gridCol w:w="1134"/>
      </w:tblGrid>
      <w:tr w:rsidR="00EF6F16" w:rsidRPr="0007035F" w:rsidTr="000B0FB0">
        <w:trPr>
          <w:trHeight w:val="263"/>
        </w:trPr>
        <w:tc>
          <w:tcPr>
            <w:tcW w:w="5528" w:type="dxa"/>
            <w:shd w:val="clear" w:color="auto" w:fill="C0C0C0"/>
          </w:tcPr>
          <w:p w:rsidR="00EF6F16" w:rsidRPr="0007035F" w:rsidRDefault="00EF6F16" w:rsidP="000B0FB0">
            <w:pPr>
              <w:spacing w:line="240" w:lineRule="exact"/>
              <w:rPr>
                <w:rFonts w:asciiTheme="minorHAnsi" w:hAnsiTheme="minorHAnsi" w:cstheme="minorHAnsi"/>
                <w:b/>
                <w:sz w:val="20"/>
                <w:szCs w:val="20"/>
              </w:rPr>
            </w:pPr>
            <w:r w:rsidRPr="0007035F">
              <w:rPr>
                <w:rFonts w:asciiTheme="minorHAnsi" w:hAnsiTheme="minorHAnsi" w:cstheme="minorHAnsi"/>
                <w:b/>
                <w:sz w:val="20"/>
                <w:szCs w:val="20"/>
              </w:rPr>
              <w:t xml:space="preserve">Mettre un signe </w:t>
            </w:r>
            <w:r w:rsidRPr="0007035F">
              <w:rPr>
                <w:rFonts w:asciiTheme="minorHAnsi" w:hAnsiTheme="minorHAnsi" w:cstheme="minorHAnsi"/>
                <w:b/>
                <w:sz w:val="32"/>
                <w:szCs w:val="32"/>
              </w:rPr>
              <w:t>+</w:t>
            </w:r>
            <w:r w:rsidRPr="0007035F">
              <w:rPr>
                <w:rFonts w:asciiTheme="minorHAnsi" w:hAnsiTheme="minorHAnsi" w:cstheme="minorHAnsi"/>
                <w:b/>
                <w:sz w:val="20"/>
                <w:szCs w:val="20"/>
              </w:rPr>
              <w:t xml:space="preserve"> dans la case lorsque vous pensez avoir réussi et un</w:t>
            </w:r>
            <w:r>
              <w:rPr>
                <w:rFonts w:asciiTheme="minorHAnsi" w:hAnsiTheme="minorHAnsi" w:cstheme="minorHAnsi"/>
                <w:b/>
                <w:sz w:val="20"/>
                <w:szCs w:val="20"/>
              </w:rPr>
              <w:t xml:space="preserve"> signe</w:t>
            </w:r>
            <w:r w:rsidRPr="0007035F">
              <w:rPr>
                <w:rFonts w:asciiTheme="minorHAnsi" w:hAnsiTheme="minorHAnsi" w:cstheme="minorHAnsi"/>
                <w:b/>
                <w:sz w:val="20"/>
                <w:szCs w:val="20"/>
              </w:rPr>
              <w:t xml:space="preserve"> </w:t>
            </w:r>
            <w:r w:rsidRPr="0007035F">
              <w:rPr>
                <w:rFonts w:asciiTheme="minorHAnsi" w:hAnsiTheme="minorHAnsi" w:cstheme="minorHAnsi"/>
                <w:b/>
                <w:sz w:val="32"/>
                <w:szCs w:val="32"/>
              </w:rPr>
              <w:t>-</w:t>
            </w:r>
            <w:r w:rsidRPr="0007035F">
              <w:rPr>
                <w:rFonts w:asciiTheme="minorHAnsi" w:hAnsiTheme="minorHAnsi" w:cstheme="minorHAnsi"/>
                <w:b/>
                <w:sz w:val="20"/>
                <w:szCs w:val="20"/>
              </w:rPr>
              <w:t xml:space="preserve"> dans le cas contraire</w:t>
            </w:r>
          </w:p>
        </w:tc>
        <w:tc>
          <w:tcPr>
            <w:tcW w:w="851" w:type="dxa"/>
            <w:shd w:val="clear" w:color="auto" w:fill="BFBFBF" w:themeFill="background1" w:themeFillShade="BF"/>
            <w:vAlign w:val="center"/>
          </w:tcPr>
          <w:p w:rsidR="00EF6F16" w:rsidRPr="00EF6F16" w:rsidRDefault="00EF6F16" w:rsidP="000B0FB0">
            <w:pPr>
              <w:jc w:val="center"/>
              <w:rPr>
                <w:b/>
                <w:sz w:val="20"/>
                <w:szCs w:val="20"/>
              </w:rPr>
            </w:pPr>
            <w:r w:rsidRPr="00EF6F16">
              <w:rPr>
                <w:rFonts w:asciiTheme="minorHAnsi" w:hAnsiTheme="minorHAnsi" w:cstheme="minorHAnsi"/>
                <w:b/>
                <w:sz w:val="20"/>
                <w:szCs w:val="20"/>
              </w:rPr>
              <w:t>Élève</w:t>
            </w:r>
          </w:p>
        </w:tc>
        <w:tc>
          <w:tcPr>
            <w:tcW w:w="1134" w:type="dxa"/>
            <w:shd w:val="clear" w:color="auto" w:fill="BFBFBF" w:themeFill="background1" w:themeFillShade="BF"/>
            <w:vAlign w:val="center"/>
          </w:tcPr>
          <w:p w:rsidR="00EF6F16" w:rsidRPr="00EF6F16" w:rsidRDefault="00EF6F16" w:rsidP="000B0FB0">
            <w:pPr>
              <w:ind w:right="27"/>
              <w:jc w:val="center"/>
              <w:rPr>
                <w:rFonts w:asciiTheme="minorHAnsi" w:hAnsiTheme="minorHAnsi" w:cstheme="minorHAnsi"/>
                <w:b/>
                <w:sz w:val="20"/>
                <w:szCs w:val="20"/>
              </w:rPr>
            </w:pPr>
            <w:r w:rsidRPr="00EF6F16">
              <w:rPr>
                <w:rFonts w:asciiTheme="minorHAnsi" w:hAnsiTheme="minorHAnsi" w:cstheme="minorHAnsi"/>
                <w:b/>
                <w:sz w:val="20"/>
                <w:szCs w:val="20"/>
              </w:rPr>
              <w:t>Professeur</w:t>
            </w:r>
          </w:p>
        </w:tc>
      </w:tr>
      <w:tr w:rsidR="00EF6F16" w:rsidTr="000B0FB0">
        <w:trPr>
          <w:trHeight w:val="263"/>
        </w:trPr>
        <w:tc>
          <w:tcPr>
            <w:tcW w:w="5528" w:type="dxa"/>
            <w:shd w:val="clear" w:color="auto" w:fill="auto"/>
          </w:tcPr>
          <w:p w:rsidR="00EF6F16" w:rsidRPr="002A5B1E" w:rsidRDefault="00EF6F16" w:rsidP="000B0FB0">
            <w:pPr>
              <w:spacing w:line="240" w:lineRule="exact"/>
              <w:rPr>
                <w:rFonts w:asciiTheme="minorHAnsi" w:hAnsiTheme="minorHAnsi" w:cstheme="minorHAnsi"/>
                <w:b/>
                <w:sz w:val="18"/>
              </w:rPr>
            </w:pPr>
            <w:r>
              <w:rPr>
                <w:rFonts w:asciiTheme="minorHAnsi" w:hAnsiTheme="minorHAnsi" w:cstheme="minorHAnsi"/>
                <w:b/>
                <w:sz w:val="18"/>
              </w:rPr>
              <w:t>Choix de stations dont on dispose des données GPS dans le fichier Excel</w:t>
            </w:r>
          </w:p>
        </w:tc>
        <w:tc>
          <w:tcPr>
            <w:tcW w:w="851" w:type="dxa"/>
          </w:tcPr>
          <w:p w:rsidR="00EF6F16" w:rsidRDefault="00EF6F16" w:rsidP="000B0FB0"/>
        </w:tc>
        <w:tc>
          <w:tcPr>
            <w:tcW w:w="1134" w:type="dxa"/>
          </w:tcPr>
          <w:p w:rsidR="00EF6F16" w:rsidRDefault="00EF6F16" w:rsidP="000B0FB0"/>
        </w:tc>
      </w:tr>
      <w:tr w:rsidR="00EF6F16" w:rsidTr="000B0FB0">
        <w:trPr>
          <w:trHeight w:val="263"/>
        </w:trPr>
        <w:tc>
          <w:tcPr>
            <w:tcW w:w="5528" w:type="dxa"/>
            <w:shd w:val="clear" w:color="auto" w:fill="auto"/>
          </w:tcPr>
          <w:p w:rsidR="00EF6F16" w:rsidRPr="002A5B1E" w:rsidRDefault="000317A8" w:rsidP="0047404E">
            <w:pPr>
              <w:spacing w:line="240" w:lineRule="exact"/>
              <w:rPr>
                <w:rFonts w:asciiTheme="minorHAnsi" w:hAnsiTheme="minorHAnsi" w:cstheme="minorHAnsi"/>
                <w:b/>
                <w:sz w:val="18"/>
              </w:rPr>
            </w:pPr>
            <w:r>
              <w:rPr>
                <w:rFonts w:asciiTheme="minorHAnsi" w:hAnsiTheme="minorHAnsi" w:cstheme="minorHAnsi"/>
                <w:b/>
                <w:sz w:val="18"/>
              </w:rPr>
              <w:t>Choix de stations localisées sur la zone scandinave (</w:t>
            </w:r>
            <w:proofErr w:type="spellStart"/>
            <w:r>
              <w:rPr>
                <w:rFonts w:asciiTheme="minorHAnsi" w:hAnsiTheme="minorHAnsi" w:cstheme="minorHAnsi"/>
                <w:b/>
                <w:sz w:val="18"/>
              </w:rPr>
              <w:t>def</w:t>
            </w:r>
            <w:proofErr w:type="spellEnd"/>
            <w:r>
              <w:rPr>
                <w:rFonts w:asciiTheme="minorHAnsi" w:hAnsiTheme="minorHAnsi" w:cstheme="minorHAnsi"/>
                <w:b/>
                <w:sz w:val="18"/>
              </w:rPr>
              <w:t xml:space="preserve"> introduction)</w:t>
            </w:r>
          </w:p>
        </w:tc>
        <w:tc>
          <w:tcPr>
            <w:tcW w:w="851" w:type="dxa"/>
          </w:tcPr>
          <w:p w:rsidR="00EF6F16" w:rsidRDefault="00EF6F16" w:rsidP="000B0FB0"/>
        </w:tc>
        <w:tc>
          <w:tcPr>
            <w:tcW w:w="1134" w:type="dxa"/>
          </w:tcPr>
          <w:p w:rsidR="00EF6F16" w:rsidRDefault="00EF6F16" w:rsidP="000B0FB0"/>
        </w:tc>
      </w:tr>
      <w:tr w:rsidR="00EF6F16" w:rsidTr="000B0FB0">
        <w:trPr>
          <w:trHeight w:val="263"/>
        </w:trPr>
        <w:tc>
          <w:tcPr>
            <w:tcW w:w="5528" w:type="dxa"/>
            <w:shd w:val="clear" w:color="auto" w:fill="auto"/>
          </w:tcPr>
          <w:p w:rsidR="00EF6F16" w:rsidRPr="002A5B1E" w:rsidRDefault="00EF6F16" w:rsidP="000B0FB0">
            <w:pPr>
              <w:spacing w:line="240" w:lineRule="exact"/>
              <w:rPr>
                <w:rFonts w:asciiTheme="minorHAnsi" w:hAnsiTheme="minorHAnsi" w:cstheme="minorHAnsi"/>
                <w:b/>
                <w:sz w:val="18"/>
              </w:rPr>
            </w:pPr>
            <w:r>
              <w:rPr>
                <w:rFonts w:asciiTheme="minorHAnsi" w:hAnsiTheme="minorHAnsi" w:cstheme="minorHAnsi"/>
                <w:b/>
                <w:sz w:val="18"/>
              </w:rPr>
              <w:t>Les stations sont suffisamment espacées pour couvrir l'ensemble de la zone étudiée</w:t>
            </w:r>
          </w:p>
        </w:tc>
        <w:tc>
          <w:tcPr>
            <w:tcW w:w="851" w:type="dxa"/>
          </w:tcPr>
          <w:p w:rsidR="00EF6F16" w:rsidRDefault="00EF6F16" w:rsidP="000B0FB0"/>
        </w:tc>
        <w:tc>
          <w:tcPr>
            <w:tcW w:w="1134" w:type="dxa"/>
          </w:tcPr>
          <w:p w:rsidR="00EF6F16" w:rsidRDefault="00EF6F16" w:rsidP="000B0FB0"/>
        </w:tc>
      </w:tr>
      <w:tr w:rsidR="00EF6F16" w:rsidTr="000B0FB0">
        <w:trPr>
          <w:trHeight w:val="263"/>
        </w:trPr>
        <w:tc>
          <w:tcPr>
            <w:tcW w:w="5528" w:type="dxa"/>
            <w:shd w:val="clear" w:color="auto" w:fill="auto"/>
          </w:tcPr>
          <w:p w:rsidR="00EF6F16" w:rsidRPr="002A5B1E" w:rsidRDefault="00EF6F16" w:rsidP="000B0FB0">
            <w:pPr>
              <w:spacing w:line="240" w:lineRule="exact"/>
              <w:rPr>
                <w:rFonts w:asciiTheme="minorHAnsi" w:hAnsiTheme="minorHAnsi" w:cstheme="minorHAnsi"/>
                <w:b/>
                <w:sz w:val="18"/>
              </w:rPr>
            </w:pPr>
            <w:r>
              <w:rPr>
                <w:rFonts w:asciiTheme="minorHAnsi" w:hAnsiTheme="minorHAnsi" w:cstheme="minorHAnsi"/>
                <w:b/>
                <w:sz w:val="18"/>
              </w:rPr>
              <w:t>Choix de stations dont le coefficient de corrélation R² de la courbe de tendance est proche de 1, pour que la qualité de la modélisation mathématique par rapport à la réalité du phénomène étudié soit la meilleure possible</w:t>
            </w:r>
          </w:p>
        </w:tc>
        <w:tc>
          <w:tcPr>
            <w:tcW w:w="851" w:type="dxa"/>
          </w:tcPr>
          <w:p w:rsidR="00EF6F16" w:rsidRDefault="00EF6F16" w:rsidP="000B0FB0"/>
        </w:tc>
        <w:tc>
          <w:tcPr>
            <w:tcW w:w="1134" w:type="dxa"/>
          </w:tcPr>
          <w:p w:rsidR="00EF6F16" w:rsidRDefault="00EF6F16" w:rsidP="000B0FB0"/>
        </w:tc>
      </w:tr>
    </w:tbl>
    <w:p w:rsidR="00EF6F16" w:rsidRDefault="00EF6F16" w:rsidP="00EF6F16">
      <w:pPr>
        <w:rPr>
          <w:sz w:val="18"/>
          <w:szCs w:val="18"/>
        </w:rPr>
      </w:pPr>
    </w:p>
    <w:p w:rsidR="00EF6F16" w:rsidRDefault="00EF6F16" w:rsidP="00EF6F16">
      <w:pPr>
        <w:rPr>
          <w:sz w:val="18"/>
          <w:szCs w:val="18"/>
        </w:rPr>
      </w:pPr>
    </w:p>
    <w:p w:rsidR="00EF6F16" w:rsidRDefault="00EF6F16" w:rsidP="00EF6F16">
      <w:pPr>
        <w:rPr>
          <w:sz w:val="18"/>
          <w:szCs w:val="18"/>
        </w:rPr>
      </w:pPr>
    </w:p>
    <w:p w:rsidR="00EF6F16" w:rsidRDefault="004C6B36" w:rsidP="00EF6F16">
      <w:pPr>
        <w:rPr>
          <w:sz w:val="18"/>
          <w:szCs w:val="18"/>
        </w:rPr>
      </w:pPr>
      <w:r w:rsidRPr="004C6B36">
        <w:rPr>
          <w:noProof/>
          <w:sz w:val="20"/>
          <w:szCs w:val="20"/>
        </w:rPr>
        <w:pict>
          <v:shape id="_x0000_s1571" type="#_x0000_t202" style="position:absolute;margin-left:405.4pt;margin-top:4.8pt;width:382.5pt;height:158.25pt;z-index:251718656" stroked="f">
            <v:textbox>
              <w:txbxContent>
                <w:p w:rsidR="000B0FB0" w:rsidRPr="0007035F" w:rsidRDefault="000B0FB0" w:rsidP="00EF6F16">
                  <w:pPr>
                    <w:rPr>
                      <w:sz w:val="20"/>
                      <w:szCs w:val="20"/>
                    </w:rPr>
                  </w:pPr>
                </w:p>
                <w:tbl>
                  <w:tblPr>
                    <w:tblW w:w="7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8"/>
                    <w:gridCol w:w="851"/>
                    <w:gridCol w:w="1134"/>
                  </w:tblGrid>
                  <w:tr w:rsidR="000B0FB0" w:rsidRPr="0007035F" w:rsidTr="00EF6F16">
                    <w:trPr>
                      <w:trHeight w:val="263"/>
                    </w:trPr>
                    <w:tc>
                      <w:tcPr>
                        <w:tcW w:w="5528" w:type="dxa"/>
                        <w:shd w:val="clear" w:color="auto" w:fill="C0C0C0"/>
                      </w:tcPr>
                      <w:p w:rsidR="000B0FB0" w:rsidRPr="0007035F" w:rsidRDefault="000B0FB0" w:rsidP="000B0FB0">
                        <w:pPr>
                          <w:spacing w:line="240" w:lineRule="exact"/>
                          <w:rPr>
                            <w:rFonts w:asciiTheme="minorHAnsi" w:hAnsiTheme="minorHAnsi" w:cstheme="minorHAnsi"/>
                            <w:b/>
                            <w:sz w:val="20"/>
                            <w:szCs w:val="20"/>
                          </w:rPr>
                        </w:pPr>
                        <w:r w:rsidRPr="0007035F">
                          <w:rPr>
                            <w:rFonts w:asciiTheme="minorHAnsi" w:hAnsiTheme="minorHAnsi" w:cstheme="minorHAnsi"/>
                            <w:b/>
                            <w:sz w:val="20"/>
                            <w:szCs w:val="20"/>
                          </w:rPr>
                          <w:t xml:space="preserve">Mettre un signe </w:t>
                        </w:r>
                        <w:r w:rsidRPr="0007035F">
                          <w:rPr>
                            <w:rFonts w:asciiTheme="minorHAnsi" w:hAnsiTheme="minorHAnsi" w:cstheme="minorHAnsi"/>
                            <w:b/>
                            <w:sz w:val="32"/>
                            <w:szCs w:val="32"/>
                          </w:rPr>
                          <w:t>+</w:t>
                        </w:r>
                        <w:r w:rsidRPr="0007035F">
                          <w:rPr>
                            <w:rFonts w:asciiTheme="minorHAnsi" w:hAnsiTheme="minorHAnsi" w:cstheme="minorHAnsi"/>
                            <w:b/>
                            <w:sz w:val="20"/>
                            <w:szCs w:val="20"/>
                          </w:rPr>
                          <w:t xml:space="preserve"> dans la case lorsque vous pensez avoir réussi et un</w:t>
                        </w:r>
                        <w:r>
                          <w:rPr>
                            <w:rFonts w:asciiTheme="minorHAnsi" w:hAnsiTheme="minorHAnsi" w:cstheme="minorHAnsi"/>
                            <w:b/>
                            <w:sz w:val="20"/>
                            <w:szCs w:val="20"/>
                          </w:rPr>
                          <w:t xml:space="preserve"> signe</w:t>
                        </w:r>
                        <w:r w:rsidRPr="0007035F">
                          <w:rPr>
                            <w:rFonts w:asciiTheme="minorHAnsi" w:hAnsiTheme="minorHAnsi" w:cstheme="minorHAnsi"/>
                            <w:b/>
                            <w:sz w:val="20"/>
                            <w:szCs w:val="20"/>
                          </w:rPr>
                          <w:t xml:space="preserve"> </w:t>
                        </w:r>
                        <w:r w:rsidRPr="0007035F">
                          <w:rPr>
                            <w:rFonts w:asciiTheme="minorHAnsi" w:hAnsiTheme="minorHAnsi" w:cstheme="minorHAnsi"/>
                            <w:b/>
                            <w:sz w:val="32"/>
                            <w:szCs w:val="32"/>
                          </w:rPr>
                          <w:t>-</w:t>
                        </w:r>
                        <w:r w:rsidRPr="0007035F">
                          <w:rPr>
                            <w:rFonts w:asciiTheme="minorHAnsi" w:hAnsiTheme="minorHAnsi" w:cstheme="minorHAnsi"/>
                            <w:b/>
                            <w:sz w:val="20"/>
                            <w:szCs w:val="20"/>
                          </w:rPr>
                          <w:t xml:space="preserve"> dans le cas contraire</w:t>
                        </w:r>
                      </w:p>
                    </w:tc>
                    <w:tc>
                      <w:tcPr>
                        <w:tcW w:w="851" w:type="dxa"/>
                        <w:shd w:val="clear" w:color="auto" w:fill="BFBFBF" w:themeFill="background1" w:themeFillShade="BF"/>
                        <w:vAlign w:val="center"/>
                      </w:tcPr>
                      <w:p w:rsidR="000B0FB0" w:rsidRPr="00EF6F16" w:rsidRDefault="000B0FB0" w:rsidP="000B0FB0">
                        <w:pPr>
                          <w:jc w:val="center"/>
                          <w:rPr>
                            <w:b/>
                            <w:sz w:val="20"/>
                            <w:szCs w:val="20"/>
                          </w:rPr>
                        </w:pPr>
                        <w:r w:rsidRPr="00EF6F16">
                          <w:rPr>
                            <w:rFonts w:asciiTheme="minorHAnsi" w:hAnsiTheme="minorHAnsi" w:cstheme="minorHAnsi"/>
                            <w:b/>
                            <w:sz w:val="20"/>
                            <w:szCs w:val="20"/>
                          </w:rPr>
                          <w:t>Élève</w:t>
                        </w:r>
                      </w:p>
                    </w:tc>
                    <w:tc>
                      <w:tcPr>
                        <w:tcW w:w="1134" w:type="dxa"/>
                        <w:shd w:val="clear" w:color="auto" w:fill="BFBFBF" w:themeFill="background1" w:themeFillShade="BF"/>
                        <w:vAlign w:val="center"/>
                      </w:tcPr>
                      <w:p w:rsidR="000B0FB0" w:rsidRPr="00EF6F16" w:rsidRDefault="000B0FB0" w:rsidP="000B0FB0">
                        <w:pPr>
                          <w:ind w:right="27"/>
                          <w:jc w:val="center"/>
                          <w:rPr>
                            <w:rFonts w:asciiTheme="minorHAnsi" w:hAnsiTheme="minorHAnsi" w:cstheme="minorHAnsi"/>
                            <w:b/>
                            <w:sz w:val="20"/>
                            <w:szCs w:val="20"/>
                          </w:rPr>
                        </w:pPr>
                        <w:r w:rsidRPr="00EF6F16">
                          <w:rPr>
                            <w:rFonts w:asciiTheme="minorHAnsi" w:hAnsiTheme="minorHAnsi" w:cstheme="minorHAnsi"/>
                            <w:b/>
                            <w:sz w:val="20"/>
                            <w:szCs w:val="20"/>
                          </w:rPr>
                          <w:t>Professeur</w:t>
                        </w:r>
                      </w:p>
                    </w:tc>
                  </w:tr>
                  <w:tr w:rsidR="000B0FB0" w:rsidTr="00EF6F16">
                    <w:trPr>
                      <w:trHeight w:val="263"/>
                    </w:trPr>
                    <w:tc>
                      <w:tcPr>
                        <w:tcW w:w="5528" w:type="dxa"/>
                        <w:shd w:val="clear" w:color="auto" w:fill="auto"/>
                      </w:tcPr>
                      <w:p w:rsidR="000B0FB0" w:rsidRPr="002A5B1E" w:rsidRDefault="000B0FB0" w:rsidP="000B0FB0">
                        <w:pPr>
                          <w:spacing w:line="240" w:lineRule="exact"/>
                          <w:rPr>
                            <w:rFonts w:asciiTheme="minorHAnsi" w:hAnsiTheme="minorHAnsi" w:cstheme="minorHAnsi"/>
                            <w:b/>
                            <w:sz w:val="18"/>
                          </w:rPr>
                        </w:pPr>
                        <w:r>
                          <w:rPr>
                            <w:rFonts w:asciiTheme="minorHAnsi" w:hAnsiTheme="minorHAnsi" w:cstheme="minorHAnsi"/>
                            <w:b/>
                            <w:sz w:val="18"/>
                          </w:rPr>
                          <w:t>Choix de stations dont on dispose des données GPS dans le fichier Excel</w:t>
                        </w:r>
                      </w:p>
                    </w:tc>
                    <w:tc>
                      <w:tcPr>
                        <w:tcW w:w="851" w:type="dxa"/>
                      </w:tcPr>
                      <w:p w:rsidR="000B0FB0" w:rsidRDefault="000B0FB0" w:rsidP="000B0FB0"/>
                    </w:tc>
                    <w:tc>
                      <w:tcPr>
                        <w:tcW w:w="1134" w:type="dxa"/>
                      </w:tcPr>
                      <w:p w:rsidR="000B0FB0" w:rsidRDefault="000B0FB0" w:rsidP="000B0FB0"/>
                    </w:tc>
                  </w:tr>
                  <w:tr w:rsidR="000B0FB0" w:rsidTr="00EF6F16">
                    <w:trPr>
                      <w:trHeight w:val="263"/>
                    </w:trPr>
                    <w:tc>
                      <w:tcPr>
                        <w:tcW w:w="5528" w:type="dxa"/>
                        <w:shd w:val="clear" w:color="auto" w:fill="auto"/>
                      </w:tcPr>
                      <w:p w:rsidR="000B0FB0" w:rsidRPr="002A5B1E" w:rsidRDefault="000B0FB0" w:rsidP="0047404E">
                        <w:pPr>
                          <w:spacing w:line="240" w:lineRule="exact"/>
                          <w:rPr>
                            <w:rFonts w:asciiTheme="minorHAnsi" w:hAnsiTheme="minorHAnsi" w:cstheme="minorHAnsi"/>
                            <w:b/>
                            <w:sz w:val="18"/>
                          </w:rPr>
                        </w:pPr>
                        <w:r>
                          <w:rPr>
                            <w:rFonts w:asciiTheme="minorHAnsi" w:hAnsiTheme="minorHAnsi" w:cstheme="minorHAnsi"/>
                            <w:b/>
                            <w:sz w:val="18"/>
                          </w:rPr>
                          <w:t>Choix de stations localisées sur la zone scandinave (</w:t>
                        </w:r>
                        <w:proofErr w:type="spellStart"/>
                        <w:r>
                          <w:rPr>
                            <w:rFonts w:asciiTheme="minorHAnsi" w:hAnsiTheme="minorHAnsi" w:cstheme="minorHAnsi"/>
                            <w:b/>
                            <w:sz w:val="18"/>
                          </w:rPr>
                          <w:t>def</w:t>
                        </w:r>
                        <w:proofErr w:type="spellEnd"/>
                        <w:r>
                          <w:rPr>
                            <w:rFonts w:asciiTheme="minorHAnsi" w:hAnsiTheme="minorHAnsi" w:cstheme="minorHAnsi"/>
                            <w:b/>
                            <w:sz w:val="18"/>
                          </w:rPr>
                          <w:t xml:space="preserve"> introduction)</w:t>
                        </w:r>
                      </w:p>
                    </w:tc>
                    <w:tc>
                      <w:tcPr>
                        <w:tcW w:w="851" w:type="dxa"/>
                      </w:tcPr>
                      <w:p w:rsidR="000B0FB0" w:rsidRDefault="000B0FB0" w:rsidP="000B0FB0"/>
                    </w:tc>
                    <w:tc>
                      <w:tcPr>
                        <w:tcW w:w="1134" w:type="dxa"/>
                      </w:tcPr>
                      <w:p w:rsidR="000B0FB0" w:rsidRDefault="000B0FB0" w:rsidP="000B0FB0"/>
                    </w:tc>
                  </w:tr>
                  <w:tr w:rsidR="000B0FB0" w:rsidTr="00EF6F16">
                    <w:trPr>
                      <w:trHeight w:val="263"/>
                    </w:trPr>
                    <w:tc>
                      <w:tcPr>
                        <w:tcW w:w="5528" w:type="dxa"/>
                        <w:shd w:val="clear" w:color="auto" w:fill="auto"/>
                      </w:tcPr>
                      <w:p w:rsidR="000B0FB0" w:rsidRPr="002A5B1E" w:rsidRDefault="000B0FB0" w:rsidP="000B0FB0">
                        <w:pPr>
                          <w:spacing w:line="240" w:lineRule="exact"/>
                          <w:rPr>
                            <w:rFonts w:asciiTheme="minorHAnsi" w:hAnsiTheme="minorHAnsi" w:cstheme="minorHAnsi"/>
                            <w:b/>
                            <w:sz w:val="18"/>
                          </w:rPr>
                        </w:pPr>
                        <w:r>
                          <w:rPr>
                            <w:rFonts w:asciiTheme="minorHAnsi" w:hAnsiTheme="minorHAnsi" w:cstheme="minorHAnsi"/>
                            <w:b/>
                            <w:sz w:val="18"/>
                          </w:rPr>
                          <w:t>Les stations sont suffisamment espacées pour couvrir l'ensemble de la zone étudiée</w:t>
                        </w:r>
                      </w:p>
                    </w:tc>
                    <w:tc>
                      <w:tcPr>
                        <w:tcW w:w="851" w:type="dxa"/>
                      </w:tcPr>
                      <w:p w:rsidR="000B0FB0" w:rsidRDefault="000B0FB0" w:rsidP="000B0FB0"/>
                    </w:tc>
                    <w:tc>
                      <w:tcPr>
                        <w:tcW w:w="1134" w:type="dxa"/>
                      </w:tcPr>
                      <w:p w:rsidR="000B0FB0" w:rsidRDefault="000B0FB0" w:rsidP="000B0FB0"/>
                    </w:tc>
                  </w:tr>
                  <w:tr w:rsidR="000B0FB0" w:rsidTr="00EF6F16">
                    <w:trPr>
                      <w:trHeight w:val="263"/>
                    </w:trPr>
                    <w:tc>
                      <w:tcPr>
                        <w:tcW w:w="5528" w:type="dxa"/>
                        <w:shd w:val="clear" w:color="auto" w:fill="auto"/>
                      </w:tcPr>
                      <w:p w:rsidR="000B0FB0" w:rsidRPr="002A5B1E" w:rsidRDefault="000B0FB0" w:rsidP="000B0FB0">
                        <w:pPr>
                          <w:spacing w:line="240" w:lineRule="exact"/>
                          <w:rPr>
                            <w:rFonts w:asciiTheme="minorHAnsi" w:hAnsiTheme="minorHAnsi" w:cstheme="minorHAnsi"/>
                            <w:b/>
                            <w:sz w:val="18"/>
                          </w:rPr>
                        </w:pPr>
                        <w:r>
                          <w:rPr>
                            <w:rFonts w:asciiTheme="minorHAnsi" w:hAnsiTheme="minorHAnsi" w:cstheme="minorHAnsi"/>
                            <w:b/>
                            <w:sz w:val="18"/>
                          </w:rPr>
                          <w:t>Choix de stations dont le coefficient de corrélation R² de la courbe de tendance est proche de 1, pour que la qualité de la modélisation mathématique par rapport à la réalité du phénomène étudié soit la meilleure possible</w:t>
                        </w:r>
                      </w:p>
                    </w:tc>
                    <w:tc>
                      <w:tcPr>
                        <w:tcW w:w="851" w:type="dxa"/>
                      </w:tcPr>
                      <w:p w:rsidR="000B0FB0" w:rsidRDefault="000B0FB0" w:rsidP="000B0FB0"/>
                    </w:tc>
                    <w:tc>
                      <w:tcPr>
                        <w:tcW w:w="1134" w:type="dxa"/>
                      </w:tcPr>
                      <w:p w:rsidR="000B0FB0" w:rsidRDefault="000B0FB0" w:rsidP="000B0FB0"/>
                    </w:tc>
                  </w:tr>
                </w:tbl>
                <w:p w:rsidR="000B0FB0" w:rsidRDefault="000B0FB0" w:rsidP="00EF6F16">
                  <w:pPr>
                    <w:rPr>
                      <w:sz w:val="18"/>
                      <w:szCs w:val="18"/>
                    </w:rPr>
                  </w:pPr>
                </w:p>
                <w:p w:rsidR="000B0FB0" w:rsidRDefault="000B0FB0" w:rsidP="00EF6F16">
                  <w:pPr>
                    <w:rPr>
                      <w:sz w:val="18"/>
                      <w:szCs w:val="18"/>
                    </w:rPr>
                  </w:pPr>
                </w:p>
                <w:p w:rsidR="000B0FB0" w:rsidRDefault="000B0FB0"/>
              </w:txbxContent>
            </v:textbox>
          </v:shape>
        </w:pict>
      </w:r>
    </w:p>
    <w:p w:rsidR="0007035F" w:rsidRDefault="0007035F">
      <w:pPr>
        <w:rPr>
          <w:sz w:val="18"/>
          <w:szCs w:val="18"/>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8"/>
        <w:gridCol w:w="851"/>
        <w:gridCol w:w="1134"/>
      </w:tblGrid>
      <w:tr w:rsidR="00EF6F16" w:rsidRPr="0007035F" w:rsidTr="000B0FB0">
        <w:trPr>
          <w:trHeight w:val="263"/>
        </w:trPr>
        <w:tc>
          <w:tcPr>
            <w:tcW w:w="5528" w:type="dxa"/>
            <w:shd w:val="clear" w:color="auto" w:fill="C0C0C0"/>
          </w:tcPr>
          <w:p w:rsidR="00EF6F16" w:rsidRPr="0007035F" w:rsidRDefault="00EF6F16" w:rsidP="000B0FB0">
            <w:pPr>
              <w:spacing w:line="240" w:lineRule="exact"/>
              <w:rPr>
                <w:rFonts w:asciiTheme="minorHAnsi" w:hAnsiTheme="minorHAnsi" w:cstheme="minorHAnsi"/>
                <w:b/>
                <w:sz w:val="20"/>
                <w:szCs w:val="20"/>
              </w:rPr>
            </w:pPr>
            <w:r w:rsidRPr="0007035F">
              <w:rPr>
                <w:rFonts w:asciiTheme="minorHAnsi" w:hAnsiTheme="minorHAnsi" w:cstheme="minorHAnsi"/>
                <w:b/>
                <w:sz w:val="20"/>
                <w:szCs w:val="20"/>
              </w:rPr>
              <w:t xml:space="preserve">Mettre un signe </w:t>
            </w:r>
            <w:r w:rsidRPr="0007035F">
              <w:rPr>
                <w:rFonts w:asciiTheme="minorHAnsi" w:hAnsiTheme="minorHAnsi" w:cstheme="minorHAnsi"/>
                <w:b/>
                <w:sz w:val="32"/>
                <w:szCs w:val="32"/>
              </w:rPr>
              <w:t>+</w:t>
            </w:r>
            <w:r w:rsidRPr="0007035F">
              <w:rPr>
                <w:rFonts w:asciiTheme="minorHAnsi" w:hAnsiTheme="minorHAnsi" w:cstheme="minorHAnsi"/>
                <w:b/>
                <w:sz w:val="20"/>
                <w:szCs w:val="20"/>
              </w:rPr>
              <w:t xml:space="preserve"> dans la case lorsque vous pensez avoir réussi et un</w:t>
            </w:r>
            <w:r>
              <w:rPr>
                <w:rFonts w:asciiTheme="minorHAnsi" w:hAnsiTheme="minorHAnsi" w:cstheme="minorHAnsi"/>
                <w:b/>
                <w:sz w:val="20"/>
                <w:szCs w:val="20"/>
              </w:rPr>
              <w:t xml:space="preserve"> signe</w:t>
            </w:r>
            <w:r w:rsidRPr="0007035F">
              <w:rPr>
                <w:rFonts w:asciiTheme="minorHAnsi" w:hAnsiTheme="minorHAnsi" w:cstheme="minorHAnsi"/>
                <w:b/>
                <w:sz w:val="20"/>
                <w:szCs w:val="20"/>
              </w:rPr>
              <w:t xml:space="preserve"> </w:t>
            </w:r>
            <w:r w:rsidRPr="0007035F">
              <w:rPr>
                <w:rFonts w:asciiTheme="minorHAnsi" w:hAnsiTheme="minorHAnsi" w:cstheme="minorHAnsi"/>
                <w:b/>
                <w:sz w:val="32"/>
                <w:szCs w:val="32"/>
              </w:rPr>
              <w:t>-</w:t>
            </w:r>
            <w:r w:rsidRPr="0007035F">
              <w:rPr>
                <w:rFonts w:asciiTheme="minorHAnsi" w:hAnsiTheme="minorHAnsi" w:cstheme="minorHAnsi"/>
                <w:b/>
                <w:sz w:val="20"/>
                <w:szCs w:val="20"/>
              </w:rPr>
              <w:t xml:space="preserve"> dans le cas contraire</w:t>
            </w:r>
          </w:p>
        </w:tc>
        <w:tc>
          <w:tcPr>
            <w:tcW w:w="851" w:type="dxa"/>
            <w:shd w:val="clear" w:color="auto" w:fill="BFBFBF" w:themeFill="background1" w:themeFillShade="BF"/>
            <w:vAlign w:val="center"/>
          </w:tcPr>
          <w:p w:rsidR="00EF6F16" w:rsidRPr="00EF6F16" w:rsidRDefault="00EF6F16" w:rsidP="000B0FB0">
            <w:pPr>
              <w:jc w:val="center"/>
              <w:rPr>
                <w:b/>
                <w:sz w:val="20"/>
                <w:szCs w:val="20"/>
              </w:rPr>
            </w:pPr>
            <w:r w:rsidRPr="00EF6F16">
              <w:rPr>
                <w:rFonts w:asciiTheme="minorHAnsi" w:hAnsiTheme="minorHAnsi" w:cstheme="minorHAnsi"/>
                <w:b/>
                <w:sz w:val="20"/>
                <w:szCs w:val="20"/>
              </w:rPr>
              <w:t>Élève</w:t>
            </w:r>
          </w:p>
        </w:tc>
        <w:tc>
          <w:tcPr>
            <w:tcW w:w="1134" w:type="dxa"/>
            <w:shd w:val="clear" w:color="auto" w:fill="BFBFBF" w:themeFill="background1" w:themeFillShade="BF"/>
            <w:vAlign w:val="center"/>
          </w:tcPr>
          <w:p w:rsidR="00EF6F16" w:rsidRPr="00EF6F16" w:rsidRDefault="00EF6F16" w:rsidP="000B0FB0">
            <w:pPr>
              <w:ind w:right="27"/>
              <w:jc w:val="center"/>
              <w:rPr>
                <w:rFonts w:asciiTheme="minorHAnsi" w:hAnsiTheme="minorHAnsi" w:cstheme="minorHAnsi"/>
                <w:b/>
                <w:sz w:val="20"/>
                <w:szCs w:val="20"/>
              </w:rPr>
            </w:pPr>
            <w:r w:rsidRPr="00EF6F16">
              <w:rPr>
                <w:rFonts w:asciiTheme="minorHAnsi" w:hAnsiTheme="minorHAnsi" w:cstheme="minorHAnsi"/>
                <w:b/>
                <w:sz w:val="20"/>
                <w:szCs w:val="20"/>
              </w:rPr>
              <w:t>Professeur</w:t>
            </w:r>
          </w:p>
        </w:tc>
      </w:tr>
      <w:tr w:rsidR="00EF6F16" w:rsidTr="000B0FB0">
        <w:trPr>
          <w:trHeight w:val="263"/>
        </w:trPr>
        <w:tc>
          <w:tcPr>
            <w:tcW w:w="5528" w:type="dxa"/>
            <w:shd w:val="clear" w:color="auto" w:fill="auto"/>
          </w:tcPr>
          <w:p w:rsidR="00EF6F16" w:rsidRPr="002A5B1E" w:rsidRDefault="00EF6F16" w:rsidP="000B0FB0">
            <w:pPr>
              <w:spacing w:line="240" w:lineRule="exact"/>
              <w:rPr>
                <w:rFonts w:asciiTheme="minorHAnsi" w:hAnsiTheme="minorHAnsi" w:cstheme="minorHAnsi"/>
                <w:b/>
                <w:sz w:val="18"/>
              </w:rPr>
            </w:pPr>
            <w:r>
              <w:rPr>
                <w:rFonts w:asciiTheme="minorHAnsi" w:hAnsiTheme="minorHAnsi" w:cstheme="minorHAnsi"/>
                <w:b/>
                <w:sz w:val="18"/>
              </w:rPr>
              <w:t>Choix de stations dont on dispose des données GPS dans le fichier Excel</w:t>
            </w:r>
          </w:p>
        </w:tc>
        <w:tc>
          <w:tcPr>
            <w:tcW w:w="851" w:type="dxa"/>
          </w:tcPr>
          <w:p w:rsidR="00EF6F16" w:rsidRDefault="00EF6F16" w:rsidP="000B0FB0"/>
        </w:tc>
        <w:tc>
          <w:tcPr>
            <w:tcW w:w="1134" w:type="dxa"/>
          </w:tcPr>
          <w:p w:rsidR="00EF6F16" w:rsidRDefault="00EF6F16" w:rsidP="000B0FB0"/>
        </w:tc>
      </w:tr>
      <w:tr w:rsidR="00EF6F16" w:rsidTr="000B0FB0">
        <w:trPr>
          <w:trHeight w:val="263"/>
        </w:trPr>
        <w:tc>
          <w:tcPr>
            <w:tcW w:w="5528" w:type="dxa"/>
            <w:shd w:val="clear" w:color="auto" w:fill="auto"/>
          </w:tcPr>
          <w:p w:rsidR="00EF6F16" w:rsidRPr="002A5B1E" w:rsidRDefault="000317A8" w:rsidP="0047404E">
            <w:pPr>
              <w:spacing w:line="240" w:lineRule="exact"/>
              <w:rPr>
                <w:rFonts w:asciiTheme="minorHAnsi" w:hAnsiTheme="minorHAnsi" w:cstheme="minorHAnsi"/>
                <w:b/>
                <w:sz w:val="18"/>
              </w:rPr>
            </w:pPr>
            <w:r>
              <w:rPr>
                <w:rFonts w:asciiTheme="minorHAnsi" w:hAnsiTheme="minorHAnsi" w:cstheme="minorHAnsi"/>
                <w:b/>
                <w:sz w:val="18"/>
              </w:rPr>
              <w:t>Choix de stations localisées sur la zone scandinave (</w:t>
            </w:r>
            <w:proofErr w:type="spellStart"/>
            <w:r>
              <w:rPr>
                <w:rFonts w:asciiTheme="minorHAnsi" w:hAnsiTheme="minorHAnsi" w:cstheme="minorHAnsi"/>
                <w:b/>
                <w:sz w:val="18"/>
              </w:rPr>
              <w:t>def</w:t>
            </w:r>
            <w:proofErr w:type="spellEnd"/>
            <w:r>
              <w:rPr>
                <w:rFonts w:asciiTheme="minorHAnsi" w:hAnsiTheme="minorHAnsi" w:cstheme="minorHAnsi"/>
                <w:b/>
                <w:sz w:val="18"/>
              </w:rPr>
              <w:t xml:space="preserve"> introduction)</w:t>
            </w:r>
          </w:p>
        </w:tc>
        <w:tc>
          <w:tcPr>
            <w:tcW w:w="851" w:type="dxa"/>
          </w:tcPr>
          <w:p w:rsidR="00EF6F16" w:rsidRDefault="00EF6F16" w:rsidP="000B0FB0"/>
        </w:tc>
        <w:tc>
          <w:tcPr>
            <w:tcW w:w="1134" w:type="dxa"/>
          </w:tcPr>
          <w:p w:rsidR="00EF6F16" w:rsidRDefault="00EF6F16" w:rsidP="000B0FB0"/>
        </w:tc>
      </w:tr>
      <w:tr w:rsidR="00EF6F16" w:rsidTr="000B0FB0">
        <w:trPr>
          <w:trHeight w:val="263"/>
        </w:trPr>
        <w:tc>
          <w:tcPr>
            <w:tcW w:w="5528" w:type="dxa"/>
            <w:shd w:val="clear" w:color="auto" w:fill="auto"/>
          </w:tcPr>
          <w:p w:rsidR="00EF6F16" w:rsidRPr="002A5B1E" w:rsidRDefault="00EF6F16" w:rsidP="000B0FB0">
            <w:pPr>
              <w:spacing w:line="240" w:lineRule="exact"/>
              <w:rPr>
                <w:rFonts w:asciiTheme="minorHAnsi" w:hAnsiTheme="minorHAnsi" w:cstheme="minorHAnsi"/>
                <w:b/>
                <w:sz w:val="18"/>
              </w:rPr>
            </w:pPr>
            <w:r>
              <w:rPr>
                <w:rFonts w:asciiTheme="minorHAnsi" w:hAnsiTheme="minorHAnsi" w:cstheme="minorHAnsi"/>
                <w:b/>
                <w:sz w:val="18"/>
              </w:rPr>
              <w:t>Les stations sont suffisamment espacées pour couvrir l'ensemble de la zone étudiée</w:t>
            </w:r>
          </w:p>
        </w:tc>
        <w:tc>
          <w:tcPr>
            <w:tcW w:w="851" w:type="dxa"/>
          </w:tcPr>
          <w:p w:rsidR="00EF6F16" w:rsidRDefault="00EF6F16" w:rsidP="000B0FB0"/>
        </w:tc>
        <w:tc>
          <w:tcPr>
            <w:tcW w:w="1134" w:type="dxa"/>
          </w:tcPr>
          <w:p w:rsidR="00EF6F16" w:rsidRDefault="00EF6F16" w:rsidP="000B0FB0"/>
        </w:tc>
      </w:tr>
      <w:tr w:rsidR="00EF6F16" w:rsidTr="000B0FB0">
        <w:trPr>
          <w:trHeight w:val="263"/>
        </w:trPr>
        <w:tc>
          <w:tcPr>
            <w:tcW w:w="5528" w:type="dxa"/>
            <w:shd w:val="clear" w:color="auto" w:fill="auto"/>
          </w:tcPr>
          <w:p w:rsidR="00EF6F16" w:rsidRPr="002A5B1E" w:rsidRDefault="00EF6F16" w:rsidP="000B0FB0">
            <w:pPr>
              <w:spacing w:line="240" w:lineRule="exact"/>
              <w:rPr>
                <w:rFonts w:asciiTheme="minorHAnsi" w:hAnsiTheme="minorHAnsi" w:cstheme="minorHAnsi"/>
                <w:b/>
                <w:sz w:val="18"/>
              </w:rPr>
            </w:pPr>
            <w:r>
              <w:rPr>
                <w:rFonts w:asciiTheme="minorHAnsi" w:hAnsiTheme="minorHAnsi" w:cstheme="minorHAnsi"/>
                <w:b/>
                <w:sz w:val="18"/>
              </w:rPr>
              <w:t>Choix de stations dont le coefficient de corrélation R² de la courbe de tendance est proche de 1, pour que la qualité de la modélisation mathématique par rapport à la réalité du phénomène étudié soit la meilleure possible</w:t>
            </w:r>
          </w:p>
        </w:tc>
        <w:tc>
          <w:tcPr>
            <w:tcW w:w="851" w:type="dxa"/>
          </w:tcPr>
          <w:p w:rsidR="00EF6F16" w:rsidRDefault="00EF6F16" w:rsidP="000B0FB0"/>
        </w:tc>
        <w:tc>
          <w:tcPr>
            <w:tcW w:w="1134" w:type="dxa"/>
          </w:tcPr>
          <w:p w:rsidR="00EF6F16" w:rsidRDefault="00EF6F16" w:rsidP="000B0FB0"/>
        </w:tc>
      </w:tr>
    </w:tbl>
    <w:p w:rsidR="0007035F" w:rsidRDefault="0007035F">
      <w:pPr>
        <w:rPr>
          <w:sz w:val="18"/>
          <w:szCs w:val="18"/>
        </w:rPr>
      </w:pPr>
    </w:p>
    <w:p w:rsidR="00EA7D5E" w:rsidRDefault="00EA7D5E">
      <w:pPr>
        <w:rPr>
          <w:sz w:val="18"/>
          <w:szCs w:val="18"/>
        </w:rPr>
      </w:pPr>
      <w:r>
        <w:rPr>
          <w:sz w:val="18"/>
          <w:szCs w:val="18"/>
        </w:rPr>
        <w:br w:type="page"/>
      </w:r>
    </w:p>
    <w:p w:rsidR="00EA7D5E" w:rsidRDefault="00EA7D5E" w:rsidP="00EA7D5E">
      <w:pPr>
        <w:jc w:val="center"/>
        <w:rPr>
          <w:b/>
          <w:bCs/>
          <w:caps/>
        </w:rPr>
      </w:pPr>
      <w:r>
        <w:rPr>
          <w:b/>
          <w:bCs/>
          <w:caps/>
        </w:rPr>
        <w:t>UTILISATION Du tableur grapheur EXCEL 2007</w:t>
      </w:r>
    </w:p>
    <w:p w:rsidR="00EA7D5E" w:rsidRDefault="00EA7D5E" w:rsidP="00EA7D5E">
      <w:pPr>
        <w:spacing w:line="120" w:lineRule="auto"/>
        <w:jc w:val="center"/>
        <w:rPr>
          <w:b/>
          <w:bCs/>
        </w:rPr>
      </w:pPr>
    </w:p>
    <w:tbl>
      <w:tblPr>
        <w:tblW w:w="0" w:type="auto"/>
        <w:tblInd w:w="70" w:type="dxa"/>
        <w:tblLayout w:type="fixed"/>
        <w:tblCellMar>
          <w:left w:w="70" w:type="dxa"/>
          <w:right w:w="70" w:type="dxa"/>
        </w:tblCellMar>
        <w:tblLook w:val="0000"/>
      </w:tblPr>
      <w:tblGrid>
        <w:gridCol w:w="6991"/>
        <w:gridCol w:w="7610"/>
      </w:tblGrid>
      <w:tr w:rsidR="00EA7D5E" w:rsidTr="007A2464">
        <w:trPr>
          <w:cantSplit/>
          <w:trHeight w:val="120"/>
        </w:trPr>
        <w:tc>
          <w:tcPr>
            <w:tcW w:w="6991" w:type="dxa"/>
            <w:tcBorders>
              <w:top w:val="single" w:sz="4" w:space="0" w:color="000000"/>
              <w:left w:val="single" w:sz="4" w:space="0" w:color="000000"/>
              <w:bottom w:val="single" w:sz="4" w:space="0" w:color="000000"/>
            </w:tcBorders>
            <w:shd w:val="clear" w:color="auto" w:fill="E6E6E6"/>
          </w:tcPr>
          <w:p w:rsidR="00EA7D5E" w:rsidRDefault="00EA7D5E" w:rsidP="000B0FB0">
            <w:pPr>
              <w:snapToGrid w:val="0"/>
              <w:jc w:val="center"/>
              <w:rPr>
                <w:b/>
                <w:bCs/>
                <w:sz w:val="21"/>
                <w:szCs w:val="21"/>
              </w:rPr>
            </w:pPr>
            <w:r>
              <w:rPr>
                <w:b/>
                <w:bCs/>
                <w:sz w:val="21"/>
                <w:szCs w:val="21"/>
              </w:rPr>
              <w:t xml:space="preserve">Ouvrir un fichier </w:t>
            </w:r>
          </w:p>
        </w:tc>
        <w:tc>
          <w:tcPr>
            <w:tcW w:w="7610" w:type="dxa"/>
            <w:tcBorders>
              <w:top w:val="single" w:sz="4" w:space="0" w:color="000000"/>
              <w:left w:val="single" w:sz="4" w:space="0" w:color="000000"/>
              <w:bottom w:val="single" w:sz="4" w:space="0" w:color="000000"/>
              <w:right w:val="single" w:sz="4" w:space="0" w:color="000000"/>
            </w:tcBorders>
            <w:shd w:val="clear" w:color="auto" w:fill="E6E6E6"/>
          </w:tcPr>
          <w:p w:rsidR="00EA7D5E" w:rsidRDefault="00EA7D5E" w:rsidP="000B0FB0">
            <w:pPr>
              <w:snapToGrid w:val="0"/>
              <w:jc w:val="center"/>
              <w:rPr>
                <w:b/>
                <w:bCs/>
                <w:sz w:val="21"/>
                <w:szCs w:val="21"/>
              </w:rPr>
            </w:pPr>
            <w:r>
              <w:rPr>
                <w:b/>
                <w:bCs/>
                <w:sz w:val="21"/>
                <w:szCs w:val="21"/>
              </w:rPr>
              <w:t xml:space="preserve">Construire un deuxième axe (Y) </w:t>
            </w:r>
          </w:p>
        </w:tc>
      </w:tr>
      <w:tr w:rsidR="00EA7D5E" w:rsidTr="007A2464">
        <w:trPr>
          <w:cantSplit/>
          <w:trHeight w:val="630"/>
        </w:trPr>
        <w:tc>
          <w:tcPr>
            <w:tcW w:w="6991" w:type="dxa"/>
            <w:tcBorders>
              <w:top w:val="single" w:sz="4" w:space="0" w:color="000000"/>
              <w:left w:val="single" w:sz="4" w:space="0" w:color="000000"/>
              <w:bottom w:val="single" w:sz="4" w:space="0" w:color="000000"/>
            </w:tcBorders>
            <w:shd w:val="clear" w:color="auto" w:fill="auto"/>
          </w:tcPr>
          <w:p w:rsidR="00EA7D5E" w:rsidRDefault="00EA7D5E" w:rsidP="000B0FB0">
            <w:pPr>
              <w:snapToGrid w:val="0"/>
              <w:rPr>
                <w:sz w:val="21"/>
                <w:szCs w:val="21"/>
              </w:rPr>
            </w:pPr>
            <w:r>
              <w:rPr>
                <w:noProof/>
                <w:sz w:val="21"/>
                <w:szCs w:val="21"/>
              </w:rPr>
              <w:drawing>
                <wp:inline distT="0" distB="0" distL="0" distR="0">
                  <wp:extent cx="161925" cy="133350"/>
                  <wp:effectExtent l="19050" t="0" r="9525"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61925" cy="133350"/>
                          </a:xfrm>
                          <a:prstGeom prst="rect">
                            <a:avLst/>
                          </a:prstGeom>
                          <a:solidFill>
                            <a:srgbClr val="FFFFFF"/>
                          </a:solidFill>
                          <a:ln w="9525">
                            <a:noFill/>
                            <a:miter lim="800000"/>
                            <a:headEnd/>
                            <a:tailEnd/>
                          </a:ln>
                        </pic:spPr>
                      </pic:pic>
                    </a:graphicData>
                  </a:graphic>
                </wp:inline>
              </w:drawing>
            </w:r>
            <w:r>
              <w:rPr>
                <w:sz w:val="21"/>
                <w:szCs w:val="21"/>
              </w:rPr>
              <w:t xml:space="preserve"> ou  </w:t>
            </w:r>
            <w:r>
              <w:rPr>
                <w:b/>
                <w:bCs/>
                <w:noProof/>
                <w:sz w:val="21"/>
                <w:szCs w:val="21"/>
              </w:rPr>
              <w:drawing>
                <wp:inline distT="0" distB="0" distL="0" distR="0">
                  <wp:extent cx="266700" cy="266700"/>
                  <wp:effectExtent l="19050" t="0" r="0"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66700" cy="266700"/>
                          </a:xfrm>
                          <a:prstGeom prst="rect">
                            <a:avLst/>
                          </a:prstGeom>
                          <a:solidFill>
                            <a:srgbClr val="FFFFFF"/>
                          </a:solidFill>
                          <a:ln w="9525">
                            <a:noFill/>
                            <a:miter lim="800000"/>
                            <a:headEnd/>
                            <a:tailEnd/>
                          </a:ln>
                        </pic:spPr>
                      </pic:pic>
                    </a:graphicData>
                  </a:graphic>
                </wp:inline>
              </w:drawing>
            </w:r>
            <w:r>
              <w:rPr>
                <w:b/>
                <w:bCs/>
                <w:sz w:val="21"/>
                <w:szCs w:val="21"/>
              </w:rPr>
              <w:t xml:space="preserve"> «/Ouvrir»</w:t>
            </w:r>
            <w:r>
              <w:rPr>
                <w:sz w:val="21"/>
                <w:szCs w:val="21"/>
              </w:rPr>
              <w:t xml:space="preserve"> et rechercher le fichier de données.</w:t>
            </w:r>
          </w:p>
        </w:tc>
        <w:tc>
          <w:tcPr>
            <w:tcW w:w="76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7D5E" w:rsidRDefault="00EA7D5E" w:rsidP="000B0FB0">
            <w:pPr>
              <w:snapToGrid w:val="0"/>
              <w:rPr>
                <w:sz w:val="21"/>
                <w:szCs w:val="21"/>
              </w:rPr>
            </w:pPr>
            <w:r>
              <w:rPr>
                <w:noProof/>
              </w:rPr>
              <w:drawing>
                <wp:anchor distT="0" distB="0" distL="114935" distR="114935" simplePos="0" relativeHeight="251686912" behindDoc="1" locked="0" layoutInCell="1" allowOverlap="1">
                  <wp:simplePos x="0" y="0"/>
                  <wp:positionH relativeFrom="column">
                    <wp:posOffset>2774315</wp:posOffset>
                  </wp:positionH>
                  <wp:positionV relativeFrom="paragraph">
                    <wp:posOffset>-5080</wp:posOffset>
                  </wp:positionV>
                  <wp:extent cx="1827530" cy="922655"/>
                  <wp:effectExtent l="19050" t="0" r="1270" b="0"/>
                  <wp:wrapTight wrapText="bothSides">
                    <wp:wrapPolygon edited="0">
                      <wp:start x="-225" y="0"/>
                      <wp:lineTo x="-225" y="20961"/>
                      <wp:lineTo x="21615" y="20961"/>
                      <wp:lineTo x="21615" y="0"/>
                      <wp:lineTo x="-225" y="0"/>
                    </wp:wrapPolygon>
                  </wp:wrapTight>
                  <wp:docPr id="511" name="Imag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15" cstate="print"/>
                          <a:srcRect/>
                          <a:stretch>
                            <a:fillRect/>
                          </a:stretch>
                        </pic:blipFill>
                        <pic:spPr bwMode="auto">
                          <a:xfrm>
                            <a:off x="0" y="0"/>
                            <a:ext cx="1827530" cy="922655"/>
                          </a:xfrm>
                          <a:prstGeom prst="rect">
                            <a:avLst/>
                          </a:prstGeom>
                          <a:solidFill>
                            <a:srgbClr val="FFFFFF"/>
                          </a:solidFill>
                          <a:ln w="9525">
                            <a:noFill/>
                            <a:miter lim="800000"/>
                            <a:headEnd/>
                            <a:tailEnd/>
                          </a:ln>
                        </pic:spPr>
                      </pic:pic>
                    </a:graphicData>
                  </a:graphic>
                </wp:anchor>
              </w:drawing>
            </w:r>
            <w:r>
              <w:rPr>
                <w:sz w:val="21"/>
                <w:szCs w:val="21"/>
              </w:rPr>
              <w:t xml:space="preserve"> - </w:t>
            </w:r>
            <w:r>
              <w:rPr>
                <w:b/>
                <w:bCs/>
                <w:sz w:val="21"/>
                <w:szCs w:val="21"/>
              </w:rPr>
              <w:t>Double-cliquer</w:t>
            </w:r>
            <w:r>
              <w:rPr>
                <w:sz w:val="21"/>
                <w:szCs w:val="21"/>
              </w:rPr>
              <w:t xml:space="preserve"> sur la courbe à laquelle vous voulez attribuer un axe différent, puis </w:t>
            </w:r>
            <w:r>
              <w:rPr>
                <w:b/>
                <w:sz w:val="21"/>
                <w:szCs w:val="21"/>
              </w:rPr>
              <w:t>cliquer</w:t>
            </w:r>
            <w:r>
              <w:rPr>
                <w:sz w:val="21"/>
                <w:szCs w:val="21"/>
              </w:rPr>
              <w:t xml:space="preserve"> sur le menu «Disposition» puis mise en forme de la sélection et dans option des séries «sélectionner axe secondaire» «fermer»</w:t>
            </w:r>
          </w:p>
          <w:p w:rsidR="00EA7D5E" w:rsidRDefault="00EA7D5E" w:rsidP="00EA7D5E">
            <w:pPr>
              <w:pStyle w:val="Titre2"/>
              <w:numPr>
                <w:ilvl w:val="1"/>
                <w:numId w:val="3"/>
              </w:numPr>
              <w:jc w:val="center"/>
              <w:rPr>
                <w:sz w:val="21"/>
                <w:szCs w:val="21"/>
              </w:rPr>
            </w:pPr>
          </w:p>
        </w:tc>
      </w:tr>
      <w:tr w:rsidR="00EA7D5E" w:rsidTr="007A2464">
        <w:trPr>
          <w:cantSplit/>
          <w:trHeight w:val="135"/>
        </w:trPr>
        <w:tc>
          <w:tcPr>
            <w:tcW w:w="6991" w:type="dxa"/>
            <w:tcBorders>
              <w:top w:val="single" w:sz="4" w:space="0" w:color="000000"/>
              <w:left w:val="single" w:sz="4" w:space="0" w:color="000000"/>
              <w:bottom w:val="single" w:sz="4" w:space="0" w:color="000000"/>
            </w:tcBorders>
            <w:shd w:val="clear" w:color="auto" w:fill="E6E6E6"/>
          </w:tcPr>
          <w:p w:rsidR="00EA7D5E" w:rsidRDefault="00EA7D5E" w:rsidP="000B0FB0">
            <w:pPr>
              <w:snapToGrid w:val="0"/>
              <w:jc w:val="center"/>
              <w:rPr>
                <w:b/>
                <w:bCs/>
                <w:sz w:val="21"/>
                <w:szCs w:val="21"/>
              </w:rPr>
            </w:pPr>
            <w:r>
              <w:rPr>
                <w:b/>
                <w:bCs/>
                <w:sz w:val="21"/>
                <w:szCs w:val="21"/>
              </w:rPr>
              <w:t>Construire et remplir un tableau de mesures</w:t>
            </w:r>
          </w:p>
        </w:tc>
        <w:tc>
          <w:tcPr>
            <w:tcW w:w="7610" w:type="dxa"/>
            <w:vMerge/>
            <w:tcBorders>
              <w:top w:val="single" w:sz="4" w:space="0" w:color="000000"/>
              <w:left w:val="single" w:sz="4" w:space="0" w:color="000000"/>
              <w:bottom w:val="single" w:sz="4" w:space="0" w:color="000000"/>
              <w:right w:val="single" w:sz="4" w:space="0" w:color="000000"/>
            </w:tcBorders>
            <w:shd w:val="clear" w:color="auto" w:fill="auto"/>
          </w:tcPr>
          <w:p w:rsidR="00EA7D5E" w:rsidRDefault="00EA7D5E" w:rsidP="000B0FB0"/>
        </w:tc>
      </w:tr>
      <w:tr w:rsidR="00EA7D5E" w:rsidTr="007A2464">
        <w:trPr>
          <w:cantSplit/>
          <w:trHeight w:val="241"/>
        </w:trPr>
        <w:tc>
          <w:tcPr>
            <w:tcW w:w="6991" w:type="dxa"/>
            <w:vMerge w:val="restart"/>
            <w:tcBorders>
              <w:top w:val="single" w:sz="4" w:space="0" w:color="000000"/>
              <w:left w:val="single" w:sz="4" w:space="0" w:color="000000"/>
              <w:bottom w:val="single" w:sz="4" w:space="0" w:color="000000"/>
            </w:tcBorders>
            <w:shd w:val="clear" w:color="auto" w:fill="auto"/>
          </w:tcPr>
          <w:p w:rsidR="00EA7D5E" w:rsidRDefault="00EA7D5E" w:rsidP="000B0FB0">
            <w:pPr>
              <w:snapToGrid w:val="0"/>
              <w:rPr>
                <w:sz w:val="21"/>
                <w:szCs w:val="21"/>
              </w:rPr>
            </w:pPr>
            <w:r>
              <w:rPr>
                <w:sz w:val="21"/>
                <w:szCs w:val="21"/>
              </w:rPr>
              <w:t xml:space="preserve">- </w:t>
            </w:r>
            <w:r>
              <w:rPr>
                <w:b/>
                <w:bCs/>
                <w:sz w:val="21"/>
                <w:szCs w:val="21"/>
              </w:rPr>
              <w:t>Inscrire</w:t>
            </w:r>
            <w:r>
              <w:rPr>
                <w:sz w:val="21"/>
                <w:szCs w:val="21"/>
              </w:rPr>
              <w:t xml:space="preserve"> les valeurs de la variable X dans la colonne de gauche</w:t>
            </w:r>
          </w:p>
          <w:p w:rsidR="00EA7D5E" w:rsidRDefault="00EA7D5E" w:rsidP="000B0FB0">
            <w:pPr>
              <w:rPr>
                <w:sz w:val="21"/>
                <w:szCs w:val="21"/>
              </w:rPr>
            </w:pPr>
            <w:r>
              <w:rPr>
                <w:sz w:val="21"/>
                <w:szCs w:val="21"/>
              </w:rPr>
              <w:t xml:space="preserve">- </w:t>
            </w:r>
            <w:r>
              <w:rPr>
                <w:b/>
                <w:bCs/>
                <w:sz w:val="21"/>
                <w:szCs w:val="21"/>
              </w:rPr>
              <w:t>Utiliser</w:t>
            </w:r>
            <w:r>
              <w:rPr>
                <w:sz w:val="21"/>
                <w:szCs w:val="21"/>
              </w:rPr>
              <w:t xml:space="preserve"> ensuite autant de colonnes que de paramètres Y mesurés</w:t>
            </w:r>
          </w:p>
          <w:p w:rsidR="00EA7D5E" w:rsidRDefault="00EA7D5E" w:rsidP="000B0FB0">
            <w:pPr>
              <w:jc w:val="center"/>
              <w:rPr>
                <w:sz w:val="21"/>
                <w:szCs w:val="21"/>
              </w:rPr>
            </w:pPr>
            <w:r>
              <w:rPr>
                <w:noProof/>
                <w:sz w:val="21"/>
                <w:szCs w:val="21"/>
              </w:rPr>
              <w:drawing>
                <wp:inline distT="0" distB="0" distL="0" distR="0">
                  <wp:extent cx="2162175" cy="485775"/>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2162175" cy="485775"/>
                          </a:xfrm>
                          <a:prstGeom prst="rect">
                            <a:avLst/>
                          </a:prstGeom>
                          <a:solidFill>
                            <a:srgbClr val="FFFFFF"/>
                          </a:solidFill>
                          <a:ln w="9525">
                            <a:noFill/>
                            <a:miter lim="800000"/>
                            <a:headEnd/>
                            <a:tailEnd/>
                          </a:ln>
                        </pic:spPr>
                      </pic:pic>
                    </a:graphicData>
                  </a:graphic>
                </wp:inline>
              </w:drawing>
            </w:r>
          </w:p>
          <w:p w:rsidR="00EA7D5E" w:rsidRDefault="00EA7D5E" w:rsidP="000B0FB0">
            <w:pPr>
              <w:ind w:right="-70"/>
              <w:rPr>
                <w:sz w:val="21"/>
                <w:szCs w:val="21"/>
              </w:rPr>
            </w:pPr>
            <w:r>
              <w:rPr>
                <w:sz w:val="21"/>
                <w:szCs w:val="21"/>
              </w:rPr>
              <w:t xml:space="preserve">- Pour </w:t>
            </w:r>
            <w:r>
              <w:rPr>
                <w:b/>
                <w:sz w:val="21"/>
                <w:szCs w:val="21"/>
              </w:rPr>
              <w:t xml:space="preserve">déplacer </w:t>
            </w:r>
            <w:r>
              <w:rPr>
                <w:sz w:val="21"/>
                <w:szCs w:val="21"/>
              </w:rPr>
              <w:t xml:space="preserve">une colonne : </w:t>
            </w:r>
            <w:r>
              <w:rPr>
                <w:b/>
                <w:sz w:val="21"/>
                <w:szCs w:val="21"/>
              </w:rPr>
              <w:t>copier</w:t>
            </w:r>
            <w:r>
              <w:rPr>
                <w:sz w:val="21"/>
                <w:szCs w:val="21"/>
              </w:rPr>
              <w:t xml:space="preserve"> puis  par clic droit/collage spécial/valeur</w:t>
            </w:r>
          </w:p>
        </w:tc>
        <w:tc>
          <w:tcPr>
            <w:tcW w:w="7610" w:type="dxa"/>
            <w:vMerge/>
            <w:tcBorders>
              <w:top w:val="single" w:sz="4" w:space="0" w:color="000000"/>
              <w:left w:val="single" w:sz="4" w:space="0" w:color="000000"/>
              <w:bottom w:val="single" w:sz="4" w:space="0" w:color="000000"/>
              <w:right w:val="single" w:sz="4" w:space="0" w:color="000000"/>
            </w:tcBorders>
            <w:shd w:val="clear" w:color="auto" w:fill="auto"/>
          </w:tcPr>
          <w:p w:rsidR="00EA7D5E" w:rsidRDefault="00EA7D5E" w:rsidP="000B0FB0"/>
        </w:tc>
      </w:tr>
      <w:tr w:rsidR="00EA7D5E" w:rsidTr="007A2464">
        <w:trPr>
          <w:cantSplit/>
          <w:trHeight w:val="195"/>
        </w:trPr>
        <w:tc>
          <w:tcPr>
            <w:tcW w:w="6991" w:type="dxa"/>
            <w:vMerge/>
            <w:tcBorders>
              <w:top w:val="single" w:sz="4" w:space="0" w:color="000000"/>
              <w:left w:val="single" w:sz="4" w:space="0" w:color="000000"/>
              <w:bottom w:val="single" w:sz="4" w:space="0" w:color="000000"/>
            </w:tcBorders>
            <w:shd w:val="clear" w:color="auto" w:fill="auto"/>
          </w:tcPr>
          <w:p w:rsidR="00EA7D5E" w:rsidRDefault="00EA7D5E" w:rsidP="000B0FB0"/>
        </w:tc>
        <w:tc>
          <w:tcPr>
            <w:tcW w:w="7610" w:type="dxa"/>
            <w:tcBorders>
              <w:top w:val="single" w:sz="4" w:space="0" w:color="000000"/>
              <w:left w:val="single" w:sz="4" w:space="0" w:color="000000"/>
              <w:bottom w:val="single" w:sz="4" w:space="0" w:color="000000"/>
              <w:right w:val="single" w:sz="4" w:space="0" w:color="000000"/>
            </w:tcBorders>
            <w:shd w:val="clear" w:color="auto" w:fill="E6E6E6"/>
          </w:tcPr>
          <w:p w:rsidR="00EA7D5E" w:rsidRDefault="00EA7D5E" w:rsidP="000B0FB0">
            <w:pPr>
              <w:snapToGrid w:val="0"/>
              <w:jc w:val="center"/>
              <w:rPr>
                <w:b/>
                <w:bCs/>
                <w:sz w:val="21"/>
                <w:szCs w:val="21"/>
              </w:rPr>
            </w:pPr>
            <w:r>
              <w:rPr>
                <w:b/>
                <w:bCs/>
                <w:sz w:val="21"/>
                <w:szCs w:val="21"/>
              </w:rPr>
              <w:t>Légender le graphique</w:t>
            </w:r>
          </w:p>
        </w:tc>
      </w:tr>
      <w:tr w:rsidR="00EA7D5E" w:rsidTr="007A2464">
        <w:trPr>
          <w:cantSplit/>
          <w:trHeight w:hRule="exact" w:val="1125"/>
        </w:trPr>
        <w:tc>
          <w:tcPr>
            <w:tcW w:w="6991" w:type="dxa"/>
            <w:vMerge/>
            <w:tcBorders>
              <w:top w:val="single" w:sz="4" w:space="0" w:color="000000"/>
              <w:left w:val="single" w:sz="4" w:space="0" w:color="000000"/>
              <w:bottom w:val="single" w:sz="4" w:space="0" w:color="000000"/>
            </w:tcBorders>
            <w:shd w:val="clear" w:color="auto" w:fill="auto"/>
          </w:tcPr>
          <w:p w:rsidR="00EA7D5E" w:rsidRDefault="00EA7D5E" w:rsidP="000B0FB0"/>
        </w:tc>
        <w:tc>
          <w:tcPr>
            <w:tcW w:w="76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7D5E" w:rsidRDefault="00EA7D5E" w:rsidP="000B0FB0">
            <w:pPr>
              <w:snapToGrid w:val="0"/>
              <w:rPr>
                <w:sz w:val="21"/>
                <w:szCs w:val="21"/>
              </w:rPr>
            </w:pPr>
            <w:r>
              <w:rPr>
                <w:b/>
                <w:bCs/>
                <w:sz w:val="21"/>
                <w:szCs w:val="21"/>
              </w:rPr>
              <w:t xml:space="preserve">- Sélectionner </w:t>
            </w:r>
            <w:r>
              <w:rPr>
                <w:bCs/>
                <w:sz w:val="21"/>
                <w:szCs w:val="21"/>
              </w:rPr>
              <w:t xml:space="preserve">le graphique, le menu «disposition» apparait. </w:t>
            </w:r>
            <w:r>
              <w:rPr>
                <w:b/>
                <w:bCs/>
                <w:sz w:val="21"/>
                <w:szCs w:val="21"/>
              </w:rPr>
              <w:t>Choisir</w:t>
            </w:r>
            <w:r>
              <w:rPr>
                <w:sz w:val="21"/>
                <w:szCs w:val="21"/>
              </w:rPr>
              <w:t xml:space="preserve"> «titre du graphique», «titres des axes» et «légende».</w:t>
            </w:r>
          </w:p>
          <w:p w:rsidR="00EA7D5E" w:rsidRDefault="00EA7D5E" w:rsidP="000B0FB0">
            <w:pPr>
              <w:snapToGrid w:val="0"/>
              <w:rPr>
                <w:b/>
                <w:bCs/>
                <w:sz w:val="21"/>
                <w:szCs w:val="21"/>
              </w:rPr>
            </w:pPr>
            <w:r>
              <w:rPr>
                <w:noProof/>
                <w:sz w:val="21"/>
                <w:szCs w:val="21"/>
              </w:rPr>
              <w:drawing>
                <wp:inline distT="0" distB="0" distL="0" distR="0">
                  <wp:extent cx="4362450" cy="65722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4362450" cy="657225"/>
                          </a:xfrm>
                          <a:prstGeom prst="rect">
                            <a:avLst/>
                          </a:prstGeom>
                          <a:solidFill>
                            <a:srgbClr val="FFFFFF"/>
                          </a:solidFill>
                          <a:ln w="9525">
                            <a:noFill/>
                            <a:miter lim="800000"/>
                            <a:headEnd/>
                            <a:tailEnd/>
                          </a:ln>
                        </pic:spPr>
                      </pic:pic>
                    </a:graphicData>
                  </a:graphic>
                </wp:inline>
              </w:drawing>
            </w:r>
          </w:p>
        </w:tc>
      </w:tr>
      <w:tr w:rsidR="00EA7D5E" w:rsidTr="007A2464">
        <w:trPr>
          <w:cantSplit/>
          <w:trHeight w:val="136"/>
        </w:trPr>
        <w:tc>
          <w:tcPr>
            <w:tcW w:w="6991" w:type="dxa"/>
            <w:tcBorders>
              <w:top w:val="single" w:sz="4" w:space="0" w:color="000000"/>
              <w:left w:val="single" w:sz="4" w:space="0" w:color="000000"/>
              <w:bottom w:val="single" w:sz="4" w:space="0" w:color="000000"/>
            </w:tcBorders>
            <w:shd w:val="clear" w:color="auto" w:fill="E6E6E6"/>
          </w:tcPr>
          <w:p w:rsidR="00EA7D5E" w:rsidRDefault="00EA7D5E" w:rsidP="000B0FB0">
            <w:pPr>
              <w:snapToGrid w:val="0"/>
              <w:jc w:val="center"/>
              <w:rPr>
                <w:b/>
                <w:bCs/>
                <w:sz w:val="21"/>
                <w:szCs w:val="21"/>
              </w:rPr>
            </w:pPr>
            <w:r>
              <w:rPr>
                <w:b/>
                <w:bCs/>
                <w:sz w:val="21"/>
                <w:szCs w:val="21"/>
              </w:rPr>
              <w:t>Réaliser des calculs</w:t>
            </w:r>
          </w:p>
        </w:tc>
        <w:tc>
          <w:tcPr>
            <w:tcW w:w="7610" w:type="dxa"/>
            <w:vMerge/>
            <w:tcBorders>
              <w:top w:val="single" w:sz="4" w:space="0" w:color="000000"/>
              <w:left w:val="single" w:sz="4" w:space="0" w:color="000000"/>
              <w:bottom w:val="single" w:sz="4" w:space="0" w:color="000000"/>
              <w:right w:val="single" w:sz="4" w:space="0" w:color="000000"/>
            </w:tcBorders>
            <w:shd w:val="clear" w:color="auto" w:fill="auto"/>
          </w:tcPr>
          <w:p w:rsidR="00EA7D5E" w:rsidRDefault="00EA7D5E" w:rsidP="000B0FB0"/>
        </w:tc>
      </w:tr>
      <w:tr w:rsidR="00EA7D5E" w:rsidTr="007A2464">
        <w:trPr>
          <w:cantSplit/>
          <w:trHeight w:val="289"/>
        </w:trPr>
        <w:tc>
          <w:tcPr>
            <w:tcW w:w="6991" w:type="dxa"/>
            <w:vMerge w:val="restart"/>
            <w:tcBorders>
              <w:top w:val="single" w:sz="4" w:space="0" w:color="000000"/>
              <w:left w:val="single" w:sz="4" w:space="0" w:color="000000"/>
              <w:bottom w:val="single" w:sz="4" w:space="0" w:color="000000"/>
            </w:tcBorders>
            <w:shd w:val="clear" w:color="auto" w:fill="auto"/>
          </w:tcPr>
          <w:p w:rsidR="00EA7D5E" w:rsidRDefault="00EA7D5E" w:rsidP="000B0FB0">
            <w:pPr>
              <w:snapToGrid w:val="0"/>
              <w:rPr>
                <w:sz w:val="21"/>
                <w:szCs w:val="21"/>
              </w:rPr>
            </w:pPr>
            <w:r>
              <w:rPr>
                <w:sz w:val="21"/>
                <w:szCs w:val="21"/>
              </w:rPr>
              <w:t xml:space="preserve">- </w:t>
            </w:r>
            <w:r>
              <w:rPr>
                <w:b/>
                <w:bCs/>
                <w:sz w:val="21"/>
                <w:szCs w:val="21"/>
              </w:rPr>
              <w:t>Sélectionner</w:t>
            </w:r>
            <w:r>
              <w:rPr>
                <w:sz w:val="21"/>
                <w:szCs w:val="21"/>
              </w:rPr>
              <w:t xml:space="preserve"> la cellule destinée à recevoir le résultat</w:t>
            </w:r>
          </w:p>
          <w:p w:rsidR="00EA7D5E" w:rsidRDefault="00EA7D5E" w:rsidP="000B0FB0">
            <w:pPr>
              <w:snapToGrid w:val="0"/>
              <w:rPr>
                <w:sz w:val="21"/>
                <w:szCs w:val="21"/>
              </w:rPr>
            </w:pPr>
            <w:r>
              <w:rPr>
                <w:sz w:val="21"/>
                <w:szCs w:val="21"/>
              </w:rPr>
              <w:t xml:space="preserve">- </w:t>
            </w:r>
            <w:r>
              <w:rPr>
                <w:b/>
                <w:bCs/>
                <w:sz w:val="21"/>
                <w:szCs w:val="21"/>
              </w:rPr>
              <w:t>Entrer</w:t>
            </w:r>
            <w:r>
              <w:rPr>
                <w:sz w:val="21"/>
                <w:szCs w:val="21"/>
              </w:rPr>
              <w:t xml:space="preserve"> une fonction</w:t>
            </w:r>
          </w:p>
          <w:p w:rsidR="00EA7D5E" w:rsidRDefault="00EA7D5E" w:rsidP="00EA7D5E">
            <w:pPr>
              <w:numPr>
                <w:ilvl w:val="0"/>
                <w:numId w:val="4"/>
              </w:numPr>
              <w:suppressAutoHyphens/>
              <w:snapToGrid w:val="0"/>
              <w:rPr>
                <w:sz w:val="21"/>
                <w:szCs w:val="21"/>
              </w:rPr>
            </w:pPr>
            <w:r>
              <w:rPr>
                <w:sz w:val="21"/>
                <w:szCs w:val="21"/>
              </w:rPr>
              <w:t>Soit utiliser les fonctions intégrées au logiciel</w:t>
            </w:r>
          </w:p>
          <w:p w:rsidR="00EA7D5E" w:rsidRDefault="00EA7D5E" w:rsidP="000B0FB0">
            <w:pPr>
              <w:snapToGrid w:val="0"/>
              <w:rPr>
                <w:sz w:val="21"/>
                <w:szCs w:val="21"/>
              </w:rPr>
            </w:pPr>
            <w:r>
              <w:rPr>
                <w:sz w:val="21"/>
                <w:szCs w:val="21"/>
              </w:rPr>
              <w:t xml:space="preserve"> </w:t>
            </w:r>
            <w:r>
              <w:rPr>
                <w:noProof/>
                <w:sz w:val="21"/>
                <w:szCs w:val="21"/>
              </w:rPr>
              <w:drawing>
                <wp:inline distT="0" distB="0" distL="0" distR="0">
                  <wp:extent cx="142875" cy="142875"/>
                  <wp:effectExtent l="1905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42875" cy="142875"/>
                          </a:xfrm>
                          <a:prstGeom prst="rect">
                            <a:avLst/>
                          </a:prstGeom>
                          <a:solidFill>
                            <a:srgbClr val="FFFFFF"/>
                          </a:solidFill>
                          <a:ln w="9525">
                            <a:noFill/>
                            <a:miter lim="800000"/>
                            <a:headEnd/>
                            <a:tailEnd/>
                          </a:ln>
                        </pic:spPr>
                      </pic:pic>
                    </a:graphicData>
                  </a:graphic>
                </wp:inline>
              </w:drawing>
            </w:r>
            <w:r>
              <w:rPr>
                <w:sz w:val="21"/>
                <w:szCs w:val="21"/>
              </w:rPr>
              <w:t xml:space="preserve"> pour </w:t>
            </w:r>
            <w:r>
              <w:rPr>
                <w:b/>
                <w:bCs/>
                <w:sz w:val="21"/>
                <w:szCs w:val="21"/>
              </w:rPr>
              <w:t>ouvrir</w:t>
            </w:r>
            <w:r>
              <w:rPr>
                <w:sz w:val="21"/>
                <w:szCs w:val="21"/>
              </w:rPr>
              <w:t xml:space="preserve"> le menu «coller une fonction» et </w:t>
            </w:r>
            <w:r>
              <w:rPr>
                <w:b/>
                <w:bCs/>
                <w:sz w:val="21"/>
                <w:szCs w:val="21"/>
              </w:rPr>
              <w:t>choisir</w:t>
            </w:r>
            <w:r>
              <w:rPr>
                <w:sz w:val="21"/>
                <w:szCs w:val="21"/>
              </w:rPr>
              <w:t xml:space="preserve"> la fonction</w:t>
            </w:r>
          </w:p>
          <w:p w:rsidR="00EA7D5E" w:rsidRDefault="00EA7D5E" w:rsidP="00EA7D5E">
            <w:pPr>
              <w:numPr>
                <w:ilvl w:val="0"/>
                <w:numId w:val="5"/>
              </w:numPr>
              <w:suppressAutoHyphens/>
              <w:rPr>
                <w:sz w:val="21"/>
                <w:szCs w:val="21"/>
              </w:rPr>
            </w:pPr>
            <w:r>
              <w:rPr>
                <w:sz w:val="21"/>
                <w:szCs w:val="21"/>
              </w:rPr>
              <w:t>Soit taper directement la fonction</w:t>
            </w:r>
          </w:p>
          <w:p w:rsidR="00EA7D5E" w:rsidRDefault="00EA7D5E" w:rsidP="000B0FB0">
            <w:pPr>
              <w:rPr>
                <w:sz w:val="21"/>
                <w:szCs w:val="21"/>
              </w:rPr>
            </w:pPr>
            <w:r>
              <w:rPr>
                <w:b/>
                <w:bCs/>
                <w:sz w:val="21"/>
                <w:szCs w:val="21"/>
              </w:rPr>
              <w:t>- Taper</w:t>
            </w:r>
            <w:r>
              <w:rPr>
                <w:sz w:val="21"/>
                <w:szCs w:val="21"/>
              </w:rPr>
              <w:t xml:space="preserve"> = et la fonction</w:t>
            </w:r>
          </w:p>
          <w:p w:rsidR="00EA7D5E" w:rsidRDefault="00EA7D5E" w:rsidP="000B0FB0">
            <w:pPr>
              <w:rPr>
                <w:sz w:val="21"/>
                <w:szCs w:val="21"/>
              </w:rPr>
            </w:pPr>
            <w:r>
              <w:rPr>
                <w:sz w:val="21"/>
                <w:szCs w:val="21"/>
              </w:rPr>
              <w:t xml:space="preserve">- </w:t>
            </w:r>
            <w:r>
              <w:rPr>
                <w:b/>
                <w:bCs/>
                <w:sz w:val="21"/>
                <w:szCs w:val="21"/>
              </w:rPr>
              <w:t>Modifier</w:t>
            </w:r>
            <w:r>
              <w:rPr>
                <w:sz w:val="21"/>
                <w:szCs w:val="21"/>
              </w:rPr>
              <w:t xml:space="preserve"> éventuellement la fonction manuellement en respectant la syntaxe</w:t>
            </w:r>
          </w:p>
          <w:p w:rsidR="00EA7D5E" w:rsidRDefault="00EA7D5E" w:rsidP="000B0FB0">
            <w:pPr>
              <w:snapToGrid w:val="0"/>
              <w:rPr>
                <w:b/>
                <w:bCs/>
                <w:sz w:val="21"/>
                <w:szCs w:val="21"/>
              </w:rPr>
            </w:pPr>
            <w:r>
              <w:rPr>
                <w:b/>
                <w:bCs/>
                <w:sz w:val="21"/>
                <w:szCs w:val="21"/>
              </w:rPr>
              <w:t>Ex : =</w:t>
            </w:r>
            <w:proofErr w:type="gramStart"/>
            <w:r>
              <w:rPr>
                <w:b/>
                <w:bCs/>
                <w:sz w:val="21"/>
                <w:szCs w:val="21"/>
              </w:rPr>
              <w:t>SOMME(</w:t>
            </w:r>
            <w:proofErr w:type="gramEnd"/>
            <w:r>
              <w:rPr>
                <w:b/>
                <w:bCs/>
                <w:sz w:val="21"/>
                <w:szCs w:val="21"/>
              </w:rPr>
              <w:t>B2</w:t>
            </w:r>
            <w:r>
              <w:rPr>
                <w:b/>
                <w:bCs/>
                <w:color w:val="FF0000"/>
                <w:sz w:val="21"/>
                <w:szCs w:val="21"/>
              </w:rPr>
              <w:t>:</w:t>
            </w:r>
            <w:r>
              <w:rPr>
                <w:b/>
                <w:bCs/>
                <w:sz w:val="21"/>
                <w:szCs w:val="21"/>
              </w:rPr>
              <w:t>B12) de B2 à B12 ou =SOMME(B4</w:t>
            </w:r>
            <w:r>
              <w:rPr>
                <w:b/>
                <w:bCs/>
                <w:color w:val="FF0000"/>
                <w:sz w:val="21"/>
                <w:szCs w:val="21"/>
              </w:rPr>
              <w:t>;</w:t>
            </w:r>
            <w:r>
              <w:rPr>
                <w:b/>
                <w:bCs/>
                <w:sz w:val="21"/>
                <w:szCs w:val="21"/>
              </w:rPr>
              <w:t xml:space="preserve">C5) de B4 </w:t>
            </w:r>
            <w:r>
              <w:rPr>
                <w:b/>
                <w:bCs/>
                <w:color w:val="FF0000"/>
                <w:sz w:val="21"/>
                <w:szCs w:val="21"/>
              </w:rPr>
              <w:t>+</w:t>
            </w:r>
            <w:r>
              <w:rPr>
                <w:b/>
                <w:bCs/>
                <w:sz w:val="21"/>
                <w:szCs w:val="21"/>
              </w:rPr>
              <w:t xml:space="preserve"> C5 </w:t>
            </w:r>
          </w:p>
        </w:tc>
        <w:tc>
          <w:tcPr>
            <w:tcW w:w="7610" w:type="dxa"/>
            <w:vMerge/>
            <w:tcBorders>
              <w:top w:val="single" w:sz="4" w:space="0" w:color="000000"/>
              <w:left w:val="single" w:sz="4" w:space="0" w:color="000000"/>
              <w:bottom w:val="single" w:sz="4" w:space="0" w:color="000000"/>
              <w:right w:val="single" w:sz="4" w:space="0" w:color="000000"/>
            </w:tcBorders>
            <w:shd w:val="clear" w:color="auto" w:fill="auto"/>
          </w:tcPr>
          <w:p w:rsidR="00EA7D5E" w:rsidRDefault="00EA7D5E" w:rsidP="000B0FB0"/>
        </w:tc>
      </w:tr>
      <w:tr w:rsidR="00EA7D5E" w:rsidTr="007A2464">
        <w:trPr>
          <w:cantSplit/>
          <w:trHeight w:val="135"/>
        </w:trPr>
        <w:tc>
          <w:tcPr>
            <w:tcW w:w="6991" w:type="dxa"/>
            <w:vMerge/>
            <w:tcBorders>
              <w:top w:val="single" w:sz="4" w:space="0" w:color="000000"/>
              <w:left w:val="single" w:sz="4" w:space="0" w:color="000000"/>
              <w:bottom w:val="single" w:sz="4" w:space="0" w:color="000000"/>
            </w:tcBorders>
            <w:shd w:val="clear" w:color="auto" w:fill="auto"/>
          </w:tcPr>
          <w:p w:rsidR="00EA7D5E" w:rsidRDefault="00EA7D5E" w:rsidP="000B0FB0"/>
        </w:tc>
        <w:tc>
          <w:tcPr>
            <w:tcW w:w="7610" w:type="dxa"/>
            <w:tcBorders>
              <w:top w:val="single" w:sz="4" w:space="0" w:color="000000"/>
              <w:left w:val="single" w:sz="4" w:space="0" w:color="000000"/>
              <w:bottom w:val="single" w:sz="4" w:space="0" w:color="000000"/>
              <w:right w:val="single" w:sz="4" w:space="0" w:color="000000"/>
            </w:tcBorders>
            <w:shd w:val="clear" w:color="auto" w:fill="E6E6E6"/>
          </w:tcPr>
          <w:p w:rsidR="00EA7D5E" w:rsidRDefault="00EA7D5E" w:rsidP="00EA7D5E">
            <w:pPr>
              <w:pStyle w:val="Titre1"/>
              <w:numPr>
                <w:ilvl w:val="0"/>
                <w:numId w:val="3"/>
              </w:numPr>
              <w:snapToGrid w:val="0"/>
              <w:rPr>
                <w:sz w:val="21"/>
                <w:szCs w:val="21"/>
              </w:rPr>
            </w:pPr>
            <w:r>
              <w:rPr>
                <w:sz w:val="21"/>
                <w:szCs w:val="21"/>
              </w:rPr>
              <w:t>Mettre en forme le graphique</w:t>
            </w:r>
          </w:p>
        </w:tc>
      </w:tr>
      <w:tr w:rsidR="00EA7D5E" w:rsidTr="007A2464">
        <w:trPr>
          <w:cantSplit/>
          <w:trHeight w:val="737"/>
        </w:trPr>
        <w:tc>
          <w:tcPr>
            <w:tcW w:w="6991" w:type="dxa"/>
            <w:vMerge/>
            <w:tcBorders>
              <w:top w:val="single" w:sz="4" w:space="0" w:color="000000"/>
              <w:left w:val="single" w:sz="4" w:space="0" w:color="000000"/>
              <w:bottom w:val="single" w:sz="4" w:space="0" w:color="000000"/>
            </w:tcBorders>
            <w:shd w:val="clear" w:color="auto" w:fill="auto"/>
          </w:tcPr>
          <w:p w:rsidR="00EA7D5E" w:rsidRDefault="00EA7D5E" w:rsidP="000B0FB0"/>
        </w:tc>
        <w:tc>
          <w:tcPr>
            <w:tcW w:w="7610" w:type="dxa"/>
            <w:tcBorders>
              <w:top w:val="single" w:sz="4" w:space="0" w:color="000000"/>
              <w:left w:val="single" w:sz="4" w:space="0" w:color="000000"/>
              <w:bottom w:val="single" w:sz="4" w:space="0" w:color="000000"/>
              <w:right w:val="single" w:sz="4" w:space="0" w:color="000000"/>
            </w:tcBorders>
            <w:shd w:val="clear" w:color="auto" w:fill="auto"/>
          </w:tcPr>
          <w:p w:rsidR="00EA7D5E" w:rsidRDefault="00EA7D5E" w:rsidP="000B0FB0">
            <w:pPr>
              <w:snapToGrid w:val="0"/>
              <w:rPr>
                <w:sz w:val="21"/>
                <w:szCs w:val="21"/>
              </w:rPr>
            </w:pPr>
            <w:r>
              <w:rPr>
                <w:sz w:val="21"/>
                <w:szCs w:val="21"/>
              </w:rPr>
              <w:t xml:space="preserve">- </w:t>
            </w:r>
            <w:r>
              <w:rPr>
                <w:b/>
                <w:bCs/>
                <w:sz w:val="21"/>
                <w:szCs w:val="21"/>
              </w:rPr>
              <w:t>Sélectionner</w:t>
            </w:r>
            <w:r>
              <w:rPr>
                <w:sz w:val="21"/>
                <w:szCs w:val="21"/>
              </w:rPr>
              <w:t xml:space="preserve"> l'élément à mettre en forme (double clic)</w:t>
            </w:r>
          </w:p>
          <w:p w:rsidR="00EA7D5E" w:rsidRDefault="00EA7D5E" w:rsidP="000B0FB0">
            <w:pPr>
              <w:snapToGrid w:val="0"/>
              <w:rPr>
                <w:sz w:val="21"/>
                <w:szCs w:val="21"/>
              </w:rPr>
            </w:pPr>
            <w:r>
              <w:rPr>
                <w:sz w:val="21"/>
                <w:szCs w:val="21"/>
              </w:rPr>
              <w:t xml:space="preserve">- </w:t>
            </w:r>
            <w:r>
              <w:rPr>
                <w:b/>
                <w:bCs/>
                <w:sz w:val="21"/>
                <w:szCs w:val="21"/>
              </w:rPr>
              <w:t>Sélectionner</w:t>
            </w:r>
            <w:r>
              <w:rPr>
                <w:sz w:val="21"/>
                <w:szCs w:val="21"/>
              </w:rPr>
              <w:t xml:space="preserve"> le type de mise en forme</w:t>
            </w:r>
          </w:p>
        </w:tc>
      </w:tr>
      <w:tr w:rsidR="00EA7D5E" w:rsidTr="007A2464">
        <w:trPr>
          <w:cantSplit/>
          <w:trHeight w:val="225"/>
        </w:trPr>
        <w:tc>
          <w:tcPr>
            <w:tcW w:w="6991" w:type="dxa"/>
            <w:tcBorders>
              <w:top w:val="single" w:sz="4" w:space="0" w:color="000000"/>
              <w:left w:val="single" w:sz="4" w:space="0" w:color="000000"/>
              <w:bottom w:val="single" w:sz="4" w:space="0" w:color="000000"/>
            </w:tcBorders>
            <w:shd w:val="clear" w:color="auto" w:fill="E6E6E6"/>
          </w:tcPr>
          <w:p w:rsidR="00EA7D5E" w:rsidRDefault="00EA7D5E" w:rsidP="000B0FB0">
            <w:pPr>
              <w:snapToGrid w:val="0"/>
              <w:jc w:val="center"/>
              <w:rPr>
                <w:b/>
                <w:bCs/>
                <w:sz w:val="21"/>
                <w:szCs w:val="21"/>
              </w:rPr>
            </w:pPr>
            <w:r>
              <w:rPr>
                <w:b/>
                <w:bCs/>
                <w:sz w:val="21"/>
                <w:szCs w:val="21"/>
              </w:rPr>
              <w:t>Construire un graphique du type y = f(x)</w:t>
            </w:r>
          </w:p>
        </w:tc>
        <w:tc>
          <w:tcPr>
            <w:tcW w:w="7610" w:type="dxa"/>
            <w:tcBorders>
              <w:top w:val="single" w:sz="4" w:space="0" w:color="000000"/>
              <w:left w:val="single" w:sz="4" w:space="0" w:color="000000"/>
              <w:bottom w:val="single" w:sz="4" w:space="0" w:color="000000"/>
              <w:right w:val="single" w:sz="4" w:space="0" w:color="000000"/>
            </w:tcBorders>
            <w:shd w:val="clear" w:color="auto" w:fill="E6E6E6"/>
          </w:tcPr>
          <w:p w:rsidR="00EA7D5E" w:rsidRDefault="00EA7D5E" w:rsidP="000B0FB0">
            <w:pPr>
              <w:snapToGrid w:val="0"/>
              <w:jc w:val="center"/>
              <w:rPr>
                <w:b/>
                <w:bCs/>
                <w:sz w:val="21"/>
                <w:szCs w:val="21"/>
              </w:rPr>
            </w:pPr>
            <w:r>
              <w:rPr>
                <w:b/>
                <w:bCs/>
                <w:sz w:val="21"/>
                <w:szCs w:val="21"/>
              </w:rPr>
              <w:t>Modifier les titres et ajouter des légendes</w:t>
            </w:r>
          </w:p>
        </w:tc>
      </w:tr>
      <w:tr w:rsidR="00EA7D5E" w:rsidTr="007A2464">
        <w:trPr>
          <w:cantSplit/>
          <w:trHeight w:val="1695"/>
        </w:trPr>
        <w:tc>
          <w:tcPr>
            <w:tcW w:w="6991" w:type="dxa"/>
            <w:vMerge w:val="restart"/>
            <w:tcBorders>
              <w:top w:val="single" w:sz="4" w:space="0" w:color="000000"/>
              <w:left w:val="single" w:sz="4" w:space="0" w:color="000000"/>
              <w:bottom w:val="single" w:sz="4" w:space="0" w:color="000000"/>
            </w:tcBorders>
            <w:shd w:val="clear" w:color="auto" w:fill="auto"/>
          </w:tcPr>
          <w:p w:rsidR="00EA7D5E" w:rsidRDefault="00EA7D5E" w:rsidP="000B0FB0">
            <w:pPr>
              <w:snapToGrid w:val="0"/>
              <w:rPr>
                <w:rFonts w:cs="Arial"/>
                <w:sz w:val="21"/>
                <w:szCs w:val="21"/>
              </w:rPr>
            </w:pPr>
            <w:r>
              <w:rPr>
                <w:sz w:val="21"/>
                <w:szCs w:val="21"/>
              </w:rPr>
              <w:t xml:space="preserve">- </w:t>
            </w:r>
            <w:r>
              <w:rPr>
                <w:b/>
                <w:bCs/>
                <w:sz w:val="21"/>
                <w:szCs w:val="21"/>
              </w:rPr>
              <w:t>Sélectionner</w:t>
            </w:r>
            <w:r>
              <w:rPr>
                <w:sz w:val="21"/>
                <w:szCs w:val="21"/>
              </w:rPr>
              <w:t xml:space="preserve"> la 1</w:t>
            </w:r>
            <w:r>
              <w:rPr>
                <w:sz w:val="21"/>
                <w:szCs w:val="21"/>
                <w:vertAlign w:val="superscript"/>
              </w:rPr>
              <w:t>ère</w:t>
            </w:r>
            <w:r>
              <w:rPr>
                <w:sz w:val="21"/>
                <w:szCs w:val="21"/>
              </w:rPr>
              <w:t xml:space="preserve"> cellule de la colonne X et étendre la sélection à l’ensemble du tableau avec la souris ou au clavier en utilisant les touches du curseur tout en mai</w:t>
            </w:r>
            <w:r>
              <w:rPr>
                <w:rFonts w:cs="Arial"/>
                <w:sz w:val="21"/>
                <w:szCs w:val="21"/>
              </w:rPr>
              <w:t xml:space="preserve">ntenant la touche shift enfoncée </w:t>
            </w:r>
          </w:p>
          <w:p w:rsidR="00EA7D5E" w:rsidRDefault="00EA7D5E" w:rsidP="000B0FB0">
            <w:pPr>
              <w:pStyle w:val="Corpsdetexte32"/>
              <w:rPr>
                <w:rFonts w:cs="Arial"/>
                <w:sz w:val="21"/>
                <w:szCs w:val="21"/>
              </w:rPr>
            </w:pPr>
            <w:r>
              <w:rPr>
                <w:rFonts w:cs="Arial"/>
                <w:sz w:val="21"/>
                <w:szCs w:val="21"/>
              </w:rPr>
              <w:t>Excel mettra automatiquement en abscisse les données de la première colonne de gauche et en ordonnées celles des différentes colonnes de droite</w:t>
            </w:r>
          </w:p>
          <w:p w:rsidR="00EA7D5E" w:rsidRDefault="00EA7D5E" w:rsidP="000B0FB0">
            <w:pPr>
              <w:snapToGrid w:val="0"/>
              <w:rPr>
                <w:sz w:val="21"/>
                <w:szCs w:val="21"/>
              </w:rPr>
            </w:pPr>
            <w:r>
              <w:rPr>
                <w:sz w:val="21"/>
                <w:szCs w:val="21"/>
              </w:rPr>
              <w:t xml:space="preserve">- </w:t>
            </w:r>
            <w:r>
              <w:rPr>
                <w:b/>
                <w:bCs/>
                <w:sz w:val="21"/>
                <w:szCs w:val="21"/>
              </w:rPr>
              <w:t>Insérer</w:t>
            </w:r>
            <w:r>
              <w:rPr>
                <w:sz w:val="21"/>
                <w:szCs w:val="21"/>
              </w:rPr>
              <w:t xml:space="preserve"> un graphique menu «Insertion/graphique»</w:t>
            </w:r>
          </w:p>
          <w:p w:rsidR="00EA7D5E" w:rsidRDefault="00EA7D5E" w:rsidP="000B0FB0">
            <w:pPr>
              <w:jc w:val="center"/>
              <w:rPr>
                <w:b/>
                <w:bCs/>
                <w:sz w:val="21"/>
                <w:szCs w:val="21"/>
              </w:rPr>
            </w:pPr>
            <w:r>
              <w:rPr>
                <w:noProof/>
                <w:sz w:val="21"/>
                <w:szCs w:val="21"/>
              </w:rPr>
              <w:drawing>
                <wp:inline distT="0" distB="0" distL="0" distR="0">
                  <wp:extent cx="4286250" cy="809625"/>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4286250" cy="809625"/>
                          </a:xfrm>
                          <a:prstGeom prst="rect">
                            <a:avLst/>
                          </a:prstGeom>
                          <a:solidFill>
                            <a:srgbClr val="FFFFFF"/>
                          </a:solidFill>
                          <a:ln w="9525">
                            <a:noFill/>
                            <a:miter lim="800000"/>
                            <a:headEnd/>
                            <a:tailEnd/>
                          </a:ln>
                        </pic:spPr>
                      </pic:pic>
                    </a:graphicData>
                  </a:graphic>
                </wp:inline>
              </w:drawing>
            </w:r>
          </w:p>
          <w:p w:rsidR="00EA7D5E" w:rsidRDefault="00EA7D5E" w:rsidP="000B0FB0">
            <w:pPr>
              <w:jc w:val="center"/>
              <w:rPr>
                <w:b/>
                <w:bCs/>
                <w:sz w:val="21"/>
                <w:szCs w:val="21"/>
              </w:rPr>
            </w:pPr>
          </w:p>
          <w:p w:rsidR="00EA7D5E" w:rsidRDefault="00EA7D5E" w:rsidP="000B0FB0">
            <w:pPr>
              <w:rPr>
                <w:b/>
                <w:sz w:val="22"/>
                <w:szCs w:val="22"/>
              </w:rPr>
            </w:pPr>
            <w:r>
              <w:rPr>
                <w:sz w:val="22"/>
                <w:szCs w:val="22"/>
              </w:rPr>
              <w:t xml:space="preserve">- Pour </w:t>
            </w:r>
            <w:r>
              <w:rPr>
                <w:b/>
                <w:bCs/>
                <w:sz w:val="22"/>
                <w:szCs w:val="22"/>
              </w:rPr>
              <w:t>effacer</w:t>
            </w:r>
            <w:r>
              <w:rPr>
                <w:sz w:val="22"/>
                <w:szCs w:val="22"/>
              </w:rPr>
              <w:t xml:space="preserve"> une courbe d'un graphique : </w:t>
            </w:r>
            <w:r>
              <w:rPr>
                <w:b/>
                <w:bCs/>
                <w:sz w:val="22"/>
                <w:szCs w:val="22"/>
              </w:rPr>
              <w:t>Sélectionner</w:t>
            </w:r>
            <w:r>
              <w:rPr>
                <w:sz w:val="22"/>
                <w:szCs w:val="22"/>
              </w:rPr>
              <w:t xml:space="preserve"> la courbe en double cliquant sur les points de cette courbe et </w:t>
            </w:r>
            <w:r>
              <w:rPr>
                <w:b/>
                <w:sz w:val="22"/>
                <w:szCs w:val="22"/>
              </w:rPr>
              <w:t>supprimer.</w:t>
            </w:r>
          </w:p>
        </w:tc>
        <w:tc>
          <w:tcPr>
            <w:tcW w:w="7610" w:type="dxa"/>
            <w:tcBorders>
              <w:top w:val="single" w:sz="4" w:space="0" w:color="000000"/>
              <w:left w:val="single" w:sz="4" w:space="0" w:color="000000"/>
              <w:bottom w:val="single" w:sz="4" w:space="0" w:color="000000"/>
              <w:right w:val="single" w:sz="4" w:space="0" w:color="000000"/>
            </w:tcBorders>
            <w:shd w:val="clear" w:color="auto" w:fill="auto"/>
          </w:tcPr>
          <w:p w:rsidR="00EA7D5E" w:rsidRDefault="00EA7D5E" w:rsidP="000B0FB0">
            <w:pPr>
              <w:snapToGrid w:val="0"/>
              <w:rPr>
                <w:sz w:val="21"/>
                <w:szCs w:val="21"/>
              </w:rPr>
            </w:pPr>
            <w:r>
              <w:rPr>
                <w:noProof/>
              </w:rPr>
              <w:drawing>
                <wp:anchor distT="0" distB="0" distL="114935" distR="114935" simplePos="0" relativeHeight="251685888" behindDoc="1" locked="0" layoutInCell="1" allowOverlap="1">
                  <wp:simplePos x="0" y="0"/>
                  <wp:positionH relativeFrom="column">
                    <wp:posOffset>2931795</wp:posOffset>
                  </wp:positionH>
                  <wp:positionV relativeFrom="paragraph">
                    <wp:posOffset>44450</wp:posOffset>
                  </wp:positionV>
                  <wp:extent cx="1560830" cy="922655"/>
                  <wp:effectExtent l="19050" t="0" r="1270" b="0"/>
                  <wp:wrapTight wrapText="bothSides">
                    <wp:wrapPolygon edited="0">
                      <wp:start x="-264" y="0"/>
                      <wp:lineTo x="-264" y="20961"/>
                      <wp:lineTo x="21618" y="20961"/>
                      <wp:lineTo x="21618" y="0"/>
                      <wp:lineTo x="-264" y="0"/>
                    </wp:wrapPolygon>
                  </wp:wrapTight>
                  <wp:docPr id="510" name="Imag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20" cstate="print"/>
                          <a:srcRect/>
                          <a:stretch>
                            <a:fillRect/>
                          </a:stretch>
                        </pic:blipFill>
                        <pic:spPr bwMode="auto">
                          <a:xfrm>
                            <a:off x="0" y="0"/>
                            <a:ext cx="1560830" cy="922655"/>
                          </a:xfrm>
                          <a:prstGeom prst="rect">
                            <a:avLst/>
                          </a:prstGeom>
                          <a:solidFill>
                            <a:srgbClr val="FFFFFF"/>
                          </a:solidFill>
                          <a:ln w="9525">
                            <a:noFill/>
                            <a:miter lim="800000"/>
                            <a:headEnd/>
                            <a:tailEnd/>
                          </a:ln>
                        </pic:spPr>
                      </pic:pic>
                    </a:graphicData>
                  </a:graphic>
                </wp:anchor>
              </w:drawing>
            </w:r>
            <w:r>
              <w:rPr>
                <w:sz w:val="21"/>
                <w:szCs w:val="21"/>
              </w:rPr>
              <w:t xml:space="preserve">- Tous les titres peuvent être </w:t>
            </w:r>
            <w:r>
              <w:rPr>
                <w:b/>
                <w:bCs/>
                <w:sz w:val="21"/>
                <w:szCs w:val="21"/>
              </w:rPr>
              <w:t>déplacés</w:t>
            </w:r>
            <w:r>
              <w:rPr>
                <w:sz w:val="21"/>
                <w:szCs w:val="21"/>
              </w:rPr>
              <w:t xml:space="preserve"> en les sélectionnant</w:t>
            </w:r>
          </w:p>
          <w:p w:rsidR="00EA7D5E" w:rsidRDefault="00EA7D5E" w:rsidP="000B0FB0">
            <w:pPr>
              <w:rPr>
                <w:sz w:val="21"/>
                <w:szCs w:val="21"/>
              </w:rPr>
            </w:pPr>
            <w:r>
              <w:rPr>
                <w:sz w:val="21"/>
                <w:szCs w:val="21"/>
              </w:rPr>
              <w:t xml:space="preserve">- Un clic droit sur un titre ouvre une fenêtre qui permet de </w:t>
            </w:r>
            <w:r>
              <w:rPr>
                <w:b/>
                <w:bCs/>
                <w:sz w:val="21"/>
                <w:szCs w:val="21"/>
              </w:rPr>
              <w:t>modifier</w:t>
            </w:r>
            <w:r>
              <w:rPr>
                <w:sz w:val="21"/>
                <w:szCs w:val="21"/>
              </w:rPr>
              <w:t xml:space="preserve"> les motifs, la police et l’alignement</w:t>
            </w:r>
          </w:p>
          <w:p w:rsidR="00EA7D5E" w:rsidRDefault="00EA7D5E" w:rsidP="000B0FB0">
            <w:pPr>
              <w:rPr>
                <w:sz w:val="21"/>
                <w:szCs w:val="21"/>
              </w:rPr>
            </w:pPr>
            <w:r>
              <w:rPr>
                <w:sz w:val="21"/>
                <w:szCs w:val="21"/>
              </w:rPr>
              <w:t xml:space="preserve">- Le menu «insertion» «formes» permet </w:t>
            </w:r>
            <w:r>
              <w:rPr>
                <w:b/>
                <w:bCs/>
                <w:sz w:val="21"/>
                <w:szCs w:val="21"/>
              </w:rPr>
              <w:t>d’ajouter</w:t>
            </w:r>
            <w:r>
              <w:rPr>
                <w:sz w:val="21"/>
                <w:szCs w:val="21"/>
              </w:rPr>
              <w:t xml:space="preserve"> flèches, légendes et formes variées</w:t>
            </w:r>
          </w:p>
          <w:p w:rsidR="00EA7D5E" w:rsidRDefault="00EA7D5E" w:rsidP="000B0FB0">
            <w:pPr>
              <w:rPr>
                <w:sz w:val="21"/>
                <w:szCs w:val="21"/>
              </w:rPr>
            </w:pPr>
          </w:p>
          <w:p w:rsidR="00EA7D5E" w:rsidRDefault="00EA7D5E" w:rsidP="000B0FB0">
            <w:pPr>
              <w:jc w:val="center"/>
              <w:rPr>
                <w:sz w:val="21"/>
                <w:szCs w:val="21"/>
              </w:rPr>
            </w:pPr>
          </w:p>
        </w:tc>
      </w:tr>
      <w:tr w:rsidR="00EA7D5E" w:rsidTr="007A2464">
        <w:trPr>
          <w:cantSplit/>
          <w:trHeight w:val="135"/>
        </w:trPr>
        <w:tc>
          <w:tcPr>
            <w:tcW w:w="6991" w:type="dxa"/>
            <w:vMerge/>
            <w:tcBorders>
              <w:top w:val="single" w:sz="4" w:space="0" w:color="000000"/>
              <w:left w:val="single" w:sz="4" w:space="0" w:color="000000"/>
              <w:bottom w:val="single" w:sz="4" w:space="0" w:color="000000"/>
            </w:tcBorders>
            <w:shd w:val="clear" w:color="auto" w:fill="auto"/>
          </w:tcPr>
          <w:p w:rsidR="00EA7D5E" w:rsidRDefault="00EA7D5E" w:rsidP="000B0FB0"/>
        </w:tc>
        <w:tc>
          <w:tcPr>
            <w:tcW w:w="7610" w:type="dxa"/>
            <w:tcBorders>
              <w:top w:val="single" w:sz="4" w:space="0" w:color="000000"/>
              <w:left w:val="single" w:sz="4" w:space="0" w:color="000000"/>
              <w:bottom w:val="single" w:sz="4" w:space="0" w:color="000000"/>
              <w:right w:val="single" w:sz="4" w:space="0" w:color="000000"/>
            </w:tcBorders>
            <w:shd w:val="clear" w:color="auto" w:fill="E6E6E6"/>
          </w:tcPr>
          <w:p w:rsidR="00EA7D5E" w:rsidRDefault="00EA7D5E" w:rsidP="000B0FB0">
            <w:pPr>
              <w:snapToGrid w:val="0"/>
              <w:jc w:val="center"/>
              <w:rPr>
                <w:b/>
                <w:bCs/>
                <w:sz w:val="21"/>
                <w:szCs w:val="21"/>
              </w:rPr>
            </w:pPr>
            <w:r>
              <w:rPr>
                <w:b/>
                <w:bCs/>
                <w:sz w:val="21"/>
                <w:szCs w:val="21"/>
              </w:rPr>
              <w:t xml:space="preserve">Construire une courbe de tendance ou de </w:t>
            </w:r>
            <w:r w:rsidR="00B0325C">
              <w:rPr>
                <w:b/>
                <w:bCs/>
                <w:sz w:val="21"/>
                <w:szCs w:val="21"/>
              </w:rPr>
              <w:t>régression</w:t>
            </w:r>
          </w:p>
        </w:tc>
      </w:tr>
      <w:tr w:rsidR="00EA7D5E" w:rsidTr="007A2464">
        <w:trPr>
          <w:cantSplit/>
          <w:trHeight w:val="1459"/>
        </w:trPr>
        <w:tc>
          <w:tcPr>
            <w:tcW w:w="6991" w:type="dxa"/>
            <w:vMerge/>
            <w:tcBorders>
              <w:top w:val="single" w:sz="4" w:space="0" w:color="000000"/>
              <w:left w:val="single" w:sz="4" w:space="0" w:color="000000"/>
              <w:bottom w:val="single" w:sz="4" w:space="0" w:color="000000"/>
            </w:tcBorders>
            <w:shd w:val="clear" w:color="auto" w:fill="auto"/>
          </w:tcPr>
          <w:p w:rsidR="00EA7D5E" w:rsidRDefault="00EA7D5E" w:rsidP="000B0FB0"/>
        </w:tc>
        <w:tc>
          <w:tcPr>
            <w:tcW w:w="7610" w:type="dxa"/>
            <w:tcBorders>
              <w:top w:val="single" w:sz="4" w:space="0" w:color="000000"/>
              <w:left w:val="single" w:sz="4" w:space="0" w:color="000000"/>
              <w:bottom w:val="single" w:sz="4" w:space="0" w:color="000000"/>
              <w:right w:val="single" w:sz="4" w:space="0" w:color="000000"/>
            </w:tcBorders>
            <w:shd w:val="clear" w:color="auto" w:fill="auto"/>
          </w:tcPr>
          <w:p w:rsidR="00EA7D5E" w:rsidRDefault="00EA7D5E" w:rsidP="000B0FB0">
            <w:pPr>
              <w:snapToGrid w:val="0"/>
              <w:rPr>
                <w:sz w:val="21"/>
                <w:szCs w:val="21"/>
              </w:rPr>
            </w:pPr>
            <w:r>
              <w:rPr>
                <w:sz w:val="21"/>
                <w:szCs w:val="21"/>
              </w:rPr>
              <w:t xml:space="preserve">- </w:t>
            </w:r>
            <w:r>
              <w:rPr>
                <w:b/>
                <w:bCs/>
                <w:sz w:val="21"/>
                <w:szCs w:val="21"/>
              </w:rPr>
              <w:t>Sélectionner</w:t>
            </w:r>
            <w:r>
              <w:rPr>
                <w:sz w:val="21"/>
                <w:szCs w:val="21"/>
              </w:rPr>
              <w:t xml:space="preserve"> la courbe, «ajouter une courbe de tendance» </w:t>
            </w:r>
            <w:r>
              <w:rPr>
                <w:b/>
                <w:bCs/>
                <w:sz w:val="21"/>
                <w:szCs w:val="21"/>
              </w:rPr>
              <w:t>choisir</w:t>
            </w:r>
            <w:r>
              <w:rPr>
                <w:sz w:val="21"/>
                <w:szCs w:val="21"/>
              </w:rPr>
              <w:t xml:space="preserve"> le type à choisir selon les cas. </w:t>
            </w:r>
          </w:p>
          <w:p w:rsidR="00A24B22" w:rsidRDefault="00A24B22" w:rsidP="00A24B22">
            <w:pPr>
              <w:rPr>
                <w:sz w:val="21"/>
                <w:szCs w:val="21"/>
              </w:rPr>
            </w:pPr>
            <w:r>
              <w:rPr>
                <w:sz w:val="21"/>
                <w:szCs w:val="21"/>
              </w:rPr>
              <w:t xml:space="preserve">- Dans «options» </w:t>
            </w:r>
            <w:proofErr w:type="gramStart"/>
            <w:r>
              <w:rPr>
                <w:b/>
                <w:bCs/>
                <w:sz w:val="21"/>
                <w:szCs w:val="21"/>
              </w:rPr>
              <w:t>cocher</w:t>
            </w:r>
            <w:proofErr w:type="gramEnd"/>
            <w:r>
              <w:rPr>
                <w:sz w:val="21"/>
                <w:szCs w:val="21"/>
              </w:rPr>
              <w:t xml:space="preserve"> éventuellement  «afficher l’équation sur le graphique»</w:t>
            </w:r>
          </w:p>
          <w:p w:rsidR="00A24B22" w:rsidRDefault="00A24B22" w:rsidP="00A24B22">
            <w:pPr>
              <w:rPr>
                <w:sz w:val="21"/>
                <w:szCs w:val="21"/>
              </w:rPr>
            </w:pPr>
            <w:r>
              <w:rPr>
                <w:sz w:val="21"/>
                <w:szCs w:val="21"/>
              </w:rPr>
              <w:t>et « afficher le coefficient de détermination  R² »</w:t>
            </w:r>
          </w:p>
        </w:tc>
      </w:tr>
    </w:tbl>
    <w:p w:rsidR="00B202F2" w:rsidRDefault="00B202F2" w:rsidP="00565C79">
      <w:pPr>
        <w:spacing w:line="276" w:lineRule="auto"/>
        <w:rPr>
          <w:bCs/>
          <w:sz w:val="20"/>
          <w:szCs w:val="20"/>
        </w:rPr>
      </w:pPr>
    </w:p>
    <w:sectPr w:rsidR="00B202F2" w:rsidSect="00565C79">
      <w:pgSz w:w="16838" w:h="11906" w:orient="landscape"/>
      <w:pgMar w:top="709" w:right="962"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33D7077"/>
    <w:multiLevelType w:val="hybridMultilevel"/>
    <w:tmpl w:val="70AE3286"/>
    <w:lvl w:ilvl="0" w:tplc="8354C8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D63123E"/>
    <w:multiLevelType w:val="hybridMultilevel"/>
    <w:tmpl w:val="3B42B7FA"/>
    <w:lvl w:ilvl="0" w:tplc="3124965E">
      <w:start w:val="2"/>
      <w:numFmt w:val="bullet"/>
      <w:pStyle w:val="Titre1"/>
      <w:lvlText w:val="-"/>
      <w:lvlJc w:val="left"/>
      <w:pPr>
        <w:ind w:left="3479" w:hanging="360"/>
      </w:pPr>
      <w:rPr>
        <w:rFonts w:ascii="Calibri" w:eastAsia="Times New Roman" w:hAnsi="Calibri" w:cs="Calibri" w:hint="default"/>
        <w:u w:val="none"/>
      </w:rPr>
    </w:lvl>
    <w:lvl w:ilvl="1" w:tplc="040C0003" w:tentative="1">
      <w:start w:val="1"/>
      <w:numFmt w:val="bullet"/>
      <w:pStyle w:val="Titre2"/>
      <w:lvlText w:val="o"/>
      <w:lvlJc w:val="left"/>
      <w:pPr>
        <w:ind w:left="4199" w:hanging="360"/>
      </w:pPr>
      <w:rPr>
        <w:rFonts w:ascii="Courier New" w:hAnsi="Courier New" w:cs="Courier New" w:hint="default"/>
      </w:rPr>
    </w:lvl>
    <w:lvl w:ilvl="2" w:tplc="040C0005" w:tentative="1">
      <w:start w:val="1"/>
      <w:numFmt w:val="bullet"/>
      <w:lvlText w:val=""/>
      <w:lvlJc w:val="left"/>
      <w:pPr>
        <w:ind w:left="4919" w:hanging="360"/>
      </w:pPr>
      <w:rPr>
        <w:rFonts w:ascii="Wingdings" w:hAnsi="Wingdings" w:hint="default"/>
      </w:rPr>
    </w:lvl>
    <w:lvl w:ilvl="3" w:tplc="040C0001" w:tentative="1">
      <w:start w:val="1"/>
      <w:numFmt w:val="bullet"/>
      <w:lvlText w:val=""/>
      <w:lvlJc w:val="left"/>
      <w:pPr>
        <w:ind w:left="5639" w:hanging="360"/>
      </w:pPr>
      <w:rPr>
        <w:rFonts w:ascii="Symbol" w:hAnsi="Symbol" w:hint="default"/>
      </w:rPr>
    </w:lvl>
    <w:lvl w:ilvl="4" w:tplc="040C0003" w:tentative="1">
      <w:start w:val="1"/>
      <w:numFmt w:val="bullet"/>
      <w:lvlText w:val="o"/>
      <w:lvlJc w:val="left"/>
      <w:pPr>
        <w:ind w:left="6359" w:hanging="360"/>
      </w:pPr>
      <w:rPr>
        <w:rFonts w:ascii="Courier New" w:hAnsi="Courier New" w:cs="Courier New" w:hint="default"/>
      </w:rPr>
    </w:lvl>
    <w:lvl w:ilvl="5" w:tplc="040C0005" w:tentative="1">
      <w:start w:val="1"/>
      <w:numFmt w:val="bullet"/>
      <w:lvlText w:val=""/>
      <w:lvlJc w:val="left"/>
      <w:pPr>
        <w:ind w:left="7079" w:hanging="360"/>
      </w:pPr>
      <w:rPr>
        <w:rFonts w:ascii="Wingdings" w:hAnsi="Wingdings" w:hint="default"/>
      </w:rPr>
    </w:lvl>
    <w:lvl w:ilvl="6" w:tplc="040C0001" w:tentative="1">
      <w:start w:val="1"/>
      <w:numFmt w:val="bullet"/>
      <w:lvlText w:val=""/>
      <w:lvlJc w:val="left"/>
      <w:pPr>
        <w:ind w:left="7799" w:hanging="360"/>
      </w:pPr>
      <w:rPr>
        <w:rFonts w:ascii="Symbol" w:hAnsi="Symbol" w:hint="default"/>
      </w:rPr>
    </w:lvl>
    <w:lvl w:ilvl="7" w:tplc="040C0003" w:tentative="1">
      <w:start w:val="1"/>
      <w:numFmt w:val="bullet"/>
      <w:lvlText w:val="o"/>
      <w:lvlJc w:val="left"/>
      <w:pPr>
        <w:ind w:left="8519" w:hanging="360"/>
      </w:pPr>
      <w:rPr>
        <w:rFonts w:ascii="Courier New" w:hAnsi="Courier New" w:cs="Courier New" w:hint="default"/>
      </w:rPr>
    </w:lvl>
    <w:lvl w:ilvl="8" w:tplc="040C0005" w:tentative="1">
      <w:start w:val="1"/>
      <w:numFmt w:val="bullet"/>
      <w:lvlText w:val=""/>
      <w:lvlJc w:val="left"/>
      <w:pPr>
        <w:ind w:left="9239"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savePreviewPicture/>
  <w:compat/>
  <w:rsids>
    <w:rsidRoot w:val="008416BF"/>
    <w:rsid w:val="00024F50"/>
    <w:rsid w:val="00026C13"/>
    <w:rsid w:val="000317A8"/>
    <w:rsid w:val="0004120B"/>
    <w:rsid w:val="000604E2"/>
    <w:rsid w:val="0007035F"/>
    <w:rsid w:val="0009094F"/>
    <w:rsid w:val="00092BF0"/>
    <w:rsid w:val="000B0FB0"/>
    <w:rsid w:val="000B53F9"/>
    <w:rsid w:val="000C349E"/>
    <w:rsid w:val="000D378C"/>
    <w:rsid w:val="000D6BD3"/>
    <w:rsid w:val="00115F3B"/>
    <w:rsid w:val="00116A1A"/>
    <w:rsid w:val="00137C81"/>
    <w:rsid w:val="00150365"/>
    <w:rsid w:val="00150582"/>
    <w:rsid w:val="001621A2"/>
    <w:rsid w:val="00163F5D"/>
    <w:rsid w:val="00166BBD"/>
    <w:rsid w:val="00182D36"/>
    <w:rsid w:val="00185C8C"/>
    <w:rsid w:val="00192D33"/>
    <w:rsid w:val="001A2954"/>
    <w:rsid w:val="001A63AC"/>
    <w:rsid w:val="001B0198"/>
    <w:rsid w:val="001B0F9E"/>
    <w:rsid w:val="001B1957"/>
    <w:rsid w:val="001B4769"/>
    <w:rsid w:val="001F19D4"/>
    <w:rsid w:val="001F5090"/>
    <w:rsid w:val="00222BF8"/>
    <w:rsid w:val="0023196C"/>
    <w:rsid w:val="002373FD"/>
    <w:rsid w:val="00252226"/>
    <w:rsid w:val="00285058"/>
    <w:rsid w:val="00293C82"/>
    <w:rsid w:val="002A5B1E"/>
    <w:rsid w:val="002C2484"/>
    <w:rsid w:val="002C676D"/>
    <w:rsid w:val="002D274F"/>
    <w:rsid w:val="002F3FC9"/>
    <w:rsid w:val="002F7A77"/>
    <w:rsid w:val="00305D85"/>
    <w:rsid w:val="00336D1C"/>
    <w:rsid w:val="00357BB2"/>
    <w:rsid w:val="0039221C"/>
    <w:rsid w:val="00397D29"/>
    <w:rsid w:val="003A4916"/>
    <w:rsid w:val="003B7B8E"/>
    <w:rsid w:val="003F4886"/>
    <w:rsid w:val="00401E44"/>
    <w:rsid w:val="004371D9"/>
    <w:rsid w:val="00443AE2"/>
    <w:rsid w:val="00455F47"/>
    <w:rsid w:val="00461C74"/>
    <w:rsid w:val="004721E7"/>
    <w:rsid w:val="0047404E"/>
    <w:rsid w:val="00496EFD"/>
    <w:rsid w:val="004A5E15"/>
    <w:rsid w:val="004A7675"/>
    <w:rsid w:val="004C6B36"/>
    <w:rsid w:val="004E300B"/>
    <w:rsid w:val="004E5A55"/>
    <w:rsid w:val="00513847"/>
    <w:rsid w:val="00513F61"/>
    <w:rsid w:val="00516007"/>
    <w:rsid w:val="005232A5"/>
    <w:rsid w:val="00532E95"/>
    <w:rsid w:val="00544E4B"/>
    <w:rsid w:val="00552040"/>
    <w:rsid w:val="00565C79"/>
    <w:rsid w:val="005859E7"/>
    <w:rsid w:val="005F68C5"/>
    <w:rsid w:val="00601BCA"/>
    <w:rsid w:val="0062327B"/>
    <w:rsid w:val="00631BF5"/>
    <w:rsid w:val="00657A4A"/>
    <w:rsid w:val="00674EC7"/>
    <w:rsid w:val="00697520"/>
    <w:rsid w:val="006D2FC8"/>
    <w:rsid w:val="006F1965"/>
    <w:rsid w:val="00714334"/>
    <w:rsid w:val="0073700D"/>
    <w:rsid w:val="0073771B"/>
    <w:rsid w:val="00740936"/>
    <w:rsid w:val="0074398E"/>
    <w:rsid w:val="0076062E"/>
    <w:rsid w:val="00773FFC"/>
    <w:rsid w:val="0079369B"/>
    <w:rsid w:val="007A2464"/>
    <w:rsid w:val="007A7F40"/>
    <w:rsid w:val="007C494B"/>
    <w:rsid w:val="00811A0E"/>
    <w:rsid w:val="00831DCB"/>
    <w:rsid w:val="008325DC"/>
    <w:rsid w:val="0083338B"/>
    <w:rsid w:val="008416BF"/>
    <w:rsid w:val="00860672"/>
    <w:rsid w:val="00862FA1"/>
    <w:rsid w:val="00866026"/>
    <w:rsid w:val="008B2FB3"/>
    <w:rsid w:val="008B4E9F"/>
    <w:rsid w:val="008C01A0"/>
    <w:rsid w:val="008C62F1"/>
    <w:rsid w:val="008E5241"/>
    <w:rsid w:val="008F424C"/>
    <w:rsid w:val="00922AD7"/>
    <w:rsid w:val="00963169"/>
    <w:rsid w:val="009676C7"/>
    <w:rsid w:val="009922C0"/>
    <w:rsid w:val="009A088C"/>
    <w:rsid w:val="009C70E6"/>
    <w:rsid w:val="009F6382"/>
    <w:rsid w:val="00A141CB"/>
    <w:rsid w:val="00A150AD"/>
    <w:rsid w:val="00A24B22"/>
    <w:rsid w:val="00A31D8E"/>
    <w:rsid w:val="00A37BE6"/>
    <w:rsid w:val="00A37C37"/>
    <w:rsid w:val="00A43FA5"/>
    <w:rsid w:val="00A440BE"/>
    <w:rsid w:val="00A610BC"/>
    <w:rsid w:val="00A7060C"/>
    <w:rsid w:val="00A77F4F"/>
    <w:rsid w:val="00A8403B"/>
    <w:rsid w:val="00A974B2"/>
    <w:rsid w:val="00AA3D1C"/>
    <w:rsid w:val="00AB4B7D"/>
    <w:rsid w:val="00AC4594"/>
    <w:rsid w:val="00AC63FE"/>
    <w:rsid w:val="00B0325C"/>
    <w:rsid w:val="00B202F2"/>
    <w:rsid w:val="00B32217"/>
    <w:rsid w:val="00B711A0"/>
    <w:rsid w:val="00B94A91"/>
    <w:rsid w:val="00BA73C1"/>
    <w:rsid w:val="00BC2965"/>
    <w:rsid w:val="00BC450A"/>
    <w:rsid w:val="00BC744C"/>
    <w:rsid w:val="00BD42DF"/>
    <w:rsid w:val="00BD681C"/>
    <w:rsid w:val="00BE296A"/>
    <w:rsid w:val="00C0373D"/>
    <w:rsid w:val="00C05E40"/>
    <w:rsid w:val="00C11482"/>
    <w:rsid w:val="00C27357"/>
    <w:rsid w:val="00C3317B"/>
    <w:rsid w:val="00C37DD3"/>
    <w:rsid w:val="00C539BA"/>
    <w:rsid w:val="00C659C9"/>
    <w:rsid w:val="00C958F8"/>
    <w:rsid w:val="00C97DF9"/>
    <w:rsid w:val="00CA3629"/>
    <w:rsid w:val="00CA7E10"/>
    <w:rsid w:val="00CC0117"/>
    <w:rsid w:val="00CC1168"/>
    <w:rsid w:val="00CE2C1F"/>
    <w:rsid w:val="00CF1B04"/>
    <w:rsid w:val="00CF2795"/>
    <w:rsid w:val="00D03E6C"/>
    <w:rsid w:val="00D2277F"/>
    <w:rsid w:val="00D22DCB"/>
    <w:rsid w:val="00D22E39"/>
    <w:rsid w:val="00D720B4"/>
    <w:rsid w:val="00D82175"/>
    <w:rsid w:val="00DB7BFC"/>
    <w:rsid w:val="00DC4F4B"/>
    <w:rsid w:val="00DD1602"/>
    <w:rsid w:val="00DD2BFB"/>
    <w:rsid w:val="00DD6822"/>
    <w:rsid w:val="00DE5BAC"/>
    <w:rsid w:val="00E029F4"/>
    <w:rsid w:val="00E2315A"/>
    <w:rsid w:val="00E32940"/>
    <w:rsid w:val="00E76AD5"/>
    <w:rsid w:val="00E8065E"/>
    <w:rsid w:val="00E853B2"/>
    <w:rsid w:val="00EA7D5E"/>
    <w:rsid w:val="00EB7FB9"/>
    <w:rsid w:val="00EC18FC"/>
    <w:rsid w:val="00EC38A7"/>
    <w:rsid w:val="00EC4AA2"/>
    <w:rsid w:val="00EF6F16"/>
    <w:rsid w:val="00F07F3D"/>
    <w:rsid w:val="00F27BC1"/>
    <w:rsid w:val="00F46E2C"/>
    <w:rsid w:val="00F502B8"/>
    <w:rsid w:val="00F6733D"/>
    <w:rsid w:val="00F717A1"/>
    <w:rsid w:val="00F7414B"/>
    <w:rsid w:val="00FA3AF0"/>
    <w:rsid w:val="00FA6C8A"/>
    <w:rsid w:val="00FB01CA"/>
    <w:rsid w:val="00FD460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7" type="connector" idref="#_x0000_s1515"/>
        <o:r id="V:Rule8" type="connector" idref="#_x0000_s1501"/>
        <o:r id="V:Rule9" type="connector" idref="#_x0000_s1504"/>
        <o:r id="V:Rule10" type="connector" idref="#_x0000_s1514"/>
        <o:r id="V:Rule11" type="connector" idref="#_x0000_s1510"/>
        <o:r id="V:Rule12" type="connector" idref="#_x0000_s1511"/>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6BF"/>
    <w:rPr>
      <w:rFonts w:ascii="Times New Roman" w:eastAsia="Times New Roman" w:hAnsi="Times New Roman"/>
      <w:sz w:val="24"/>
      <w:szCs w:val="24"/>
    </w:rPr>
  </w:style>
  <w:style w:type="paragraph" w:styleId="Titre1">
    <w:name w:val="heading 1"/>
    <w:basedOn w:val="Normal"/>
    <w:next w:val="Normal"/>
    <w:link w:val="Titre1Car"/>
    <w:qFormat/>
    <w:rsid w:val="00EA7D5E"/>
    <w:pPr>
      <w:keepNext/>
      <w:numPr>
        <w:numId w:val="1"/>
      </w:numPr>
      <w:suppressAutoHyphens/>
      <w:jc w:val="center"/>
      <w:outlineLvl w:val="0"/>
    </w:pPr>
    <w:rPr>
      <w:rFonts w:ascii="Arial" w:hAnsi="Arial"/>
      <w:b/>
      <w:bCs/>
      <w:sz w:val="20"/>
      <w:lang w:eastAsia="ar-SA"/>
    </w:rPr>
  </w:style>
  <w:style w:type="paragraph" w:styleId="Titre2">
    <w:name w:val="heading 2"/>
    <w:basedOn w:val="Normal"/>
    <w:next w:val="Normal"/>
    <w:link w:val="Titre2Car"/>
    <w:qFormat/>
    <w:rsid w:val="00EA7D5E"/>
    <w:pPr>
      <w:keepNext/>
      <w:numPr>
        <w:ilvl w:val="1"/>
        <w:numId w:val="1"/>
      </w:numPr>
      <w:suppressAutoHyphens/>
      <w:outlineLvl w:val="1"/>
    </w:pPr>
    <w:rPr>
      <w:rFonts w:ascii="Arial" w:hAnsi="Arial"/>
      <w:sz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416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416BF"/>
    <w:pPr>
      <w:ind w:left="720"/>
      <w:contextualSpacing/>
    </w:pPr>
  </w:style>
  <w:style w:type="paragraph" w:styleId="Textedebulles">
    <w:name w:val="Balloon Text"/>
    <w:basedOn w:val="Normal"/>
    <w:link w:val="TextedebullesCar"/>
    <w:uiPriority w:val="99"/>
    <w:semiHidden/>
    <w:unhideWhenUsed/>
    <w:rsid w:val="0079369B"/>
    <w:rPr>
      <w:rFonts w:ascii="Tahoma" w:hAnsi="Tahoma" w:cs="Tahoma"/>
      <w:sz w:val="16"/>
      <w:szCs w:val="16"/>
    </w:rPr>
  </w:style>
  <w:style w:type="character" w:customStyle="1" w:styleId="TextedebullesCar">
    <w:name w:val="Texte de bulles Car"/>
    <w:basedOn w:val="Policepardfaut"/>
    <w:link w:val="Textedebulles"/>
    <w:uiPriority w:val="99"/>
    <w:semiHidden/>
    <w:rsid w:val="0079369B"/>
    <w:rPr>
      <w:rFonts w:ascii="Tahoma" w:eastAsia="Times New Roman" w:hAnsi="Tahoma" w:cs="Tahoma"/>
      <w:sz w:val="16"/>
      <w:szCs w:val="16"/>
      <w:lang w:eastAsia="fr-FR"/>
    </w:rPr>
  </w:style>
  <w:style w:type="character" w:customStyle="1" w:styleId="Titre1Car">
    <w:name w:val="Titre 1 Car"/>
    <w:basedOn w:val="Policepardfaut"/>
    <w:link w:val="Titre1"/>
    <w:rsid w:val="00EA7D5E"/>
    <w:rPr>
      <w:rFonts w:ascii="Arial" w:eastAsia="Times New Roman" w:hAnsi="Arial"/>
      <w:b/>
      <w:bCs/>
      <w:szCs w:val="24"/>
      <w:lang w:eastAsia="ar-SA"/>
    </w:rPr>
  </w:style>
  <w:style w:type="character" w:customStyle="1" w:styleId="Titre2Car">
    <w:name w:val="Titre 2 Car"/>
    <w:basedOn w:val="Policepardfaut"/>
    <w:link w:val="Titre2"/>
    <w:rsid w:val="00EA7D5E"/>
    <w:rPr>
      <w:rFonts w:ascii="Arial" w:eastAsia="Times New Roman" w:hAnsi="Arial"/>
      <w:szCs w:val="24"/>
      <w:lang w:eastAsia="ar-SA"/>
    </w:rPr>
  </w:style>
  <w:style w:type="paragraph" w:customStyle="1" w:styleId="Corpsdetexte32">
    <w:name w:val="Corps de texte 32"/>
    <w:basedOn w:val="Normal"/>
    <w:rsid w:val="00EA7D5E"/>
    <w:pPr>
      <w:suppressAutoHyphens/>
      <w:jc w:val="center"/>
    </w:pPr>
    <w:rPr>
      <w:rFonts w:ascii="Arial" w:hAnsi="Arial"/>
      <w:i/>
      <w:iCs/>
      <w:sz w:val="20"/>
      <w:lang w:eastAsia="ar-SA"/>
    </w:rPr>
  </w:style>
</w:styles>
</file>

<file path=word/webSettings.xml><?xml version="1.0" encoding="utf-8"?>
<w:webSettings xmlns:r="http://schemas.openxmlformats.org/officeDocument/2006/relationships" xmlns:w="http://schemas.openxmlformats.org/wordprocessingml/2006/main">
  <w:divs>
    <w:div w:id="1234507327">
      <w:bodyDiv w:val="1"/>
      <w:marLeft w:val="0"/>
      <w:marRight w:val="0"/>
      <w:marTop w:val="0"/>
      <w:marBottom w:val="0"/>
      <w:divBdr>
        <w:top w:val="none" w:sz="0" w:space="0" w:color="auto"/>
        <w:left w:val="none" w:sz="0" w:space="0" w:color="auto"/>
        <w:bottom w:val="none" w:sz="0" w:space="0" w:color="auto"/>
        <w:right w:val="none" w:sz="0" w:space="0" w:color="auto"/>
      </w:divBdr>
    </w:div>
    <w:div w:id="1834448438">
      <w:bodyDiv w:val="1"/>
      <w:marLeft w:val="0"/>
      <w:marRight w:val="0"/>
      <w:marTop w:val="0"/>
      <w:marBottom w:val="0"/>
      <w:divBdr>
        <w:top w:val="none" w:sz="0" w:space="0" w:color="auto"/>
        <w:left w:val="none" w:sz="0" w:space="0" w:color="auto"/>
        <w:bottom w:val="none" w:sz="0" w:space="0" w:color="auto"/>
        <w:right w:val="none" w:sz="0" w:space="0" w:color="auto"/>
      </w:divBdr>
    </w:div>
    <w:div w:id="208132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4B293-8092-45B6-832A-9082C76B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1613</Words>
  <Characters>8872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sandrine</cp:lastModifiedBy>
  <cp:revision>4</cp:revision>
  <dcterms:created xsi:type="dcterms:W3CDTF">2013-01-29T20:29:00Z</dcterms:created>
  <dcterms:modified xsi:type="dcterms:W3CDTF">2013-02-23T11:40:00Z</dcterms:modified>
</cp:coreProperties>
</file>